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AF" w:rsidRPr="005D562E" w:rsidRDefault="00D517AF" w:rsidP="00D517AF">
      <w:pPr>
        <w:pStyle w:val="Default"/>
        <w:rPr>
          <w:b/>
        </w:rPr>
      </w:pPr>
    </w:p>
    <w:p w:rsidR="005D562E" w:rsidRPr="005D562E" w:rsidRDefault="005D562E" w:rsidP="005D562E">
      <w:pPr>
        <w:pStyle w:val="Zaglavlje"/>
        <w:rPr>
          <w:b/>
        </w:rPr>
      </w:pPr>
      <w:r w:rsidRPr="005D562E">
        <w:rPr>
          <w:b/>
        </w:rPr>
        <w:t>OSNOVNA ŠKOLA PETRA PRERADOVIĆA</w:t>
      </w:r>
    </w:p>
    <w:p w:rsidR="005D562E" w:rsidRPr="005D562E" w:rsidRDefault="005D562E" w:rsidP="005D562E">
      <w:pPr>
        <w:pStyle w:val="Zaglavlje"/>
        <w:rPr>
          <w:b/>
        </w:rPr>
      </w:pPr>
      <w:r w:rsidRPr="005D562E">
        <w:rPr>
          <w:b/>
        </w:rPr>
        <w:t>ZADAR</w:t>
      </w:r>
    </w:p>
    <w:p w:rsidR="005D562E" w:rsidRPr="005D562E" w:rsidRDefault="005D562E" w:rsidP="005D562E">
      <w:pPr>
        <w:pStyle w:val="Zaglavlje"/>
        <w:rPr>
          <w:b/>
        </w:rPr>
      </w:pPr>
      <w:r w:rsidRPr="005D562E">
        <w:rPr>
          <w:b/>
        </w:rPr>
        <w:t>Trg Petra Preradovića 1</w:t>
      </w:r>
    </w:p>
    <w:p w:rsidR="005D562E" w:rsidRPr="005D562E" w:rsidRDefault="005D562E" w:rsidP="005D562E">
      <w:pPr>
        <w:pStyle w:val="Zaglavlje"/>
        <w:rPr>
          <w:b/>
        </w:rPr>
      </w:pPr>
      <w:r w:rsidRPr="005D562E">
        <w:rPr>
          <w:b/>
        </w:rPr>
        <w:t>Klasa: 602-01/22-14/</w:t>
      </w:r>
      <w:r w:rsidR="00985855">
        <w:rPr>
          <w:b/>
        </w:rPr>
        <w:t>896</w:t>
      </w:r>
    </w:p>
    <w:p w:rsidR="005D562E" w:rsidRPr="005D562E" w:rsidRDefault="0012526F" w:rsidP="005D562E">
      <w:pPr>
        <w:pStyle w:val="Zaglavlj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2198/01-22-14</w:t>
      </w:r>
      <w:bookmarkStart w:id="0" w:name="_GoBack"/>
      <w:bookmarkEnd w:id="0"/>
      <w:r w:rsidR="005D562E" w:rsidRPr="005D562E">
        <w:rPr>
          <w:b/>
        </w:rPr>
        <w:t>-01</w:t>
      </w:r>
    </w:p>
    <w:p w:rsidR="005D562E" w:rsidRPr="005D562E" w:rsidRDefault="005D562E" w:rsidP="005D562E">
      <w:pPr>
        <w:pStyle w:val="Zaglavlje"/>
        <w:rPr>
          <w:b/>
        </w:rPr>
      </w:pPr>
      <w:r w:rsidRPr="005D562E">
        <w:rPr>
          <w:b/>
        </w:rPr>
        <w:t>Zadar, 01. prosinca 2014.</w:t>
      </w:r>
    </w:p>
    <w:p w:rsidR="005D562E" w:rsidRPr="005D562E" w:rsidRDefault="005D562E" w:rsidP="005D562E">
      <w:pPr>
        <w:pStyle w:val="Zaglavlje"/>
        <w:rPr>
          <w:b/>
        </w:rPr>
      </w:pPr>
    </w:p>
    <w:p w:rsidR="005D562E" w:rsidRDefault="005D562E" w:rsidP="005D562E">
      <w:pPr>
        <w:pStyle w:val="Zaglavlje"/>
      </w:pPr>
      <w:r>
        <w:t xml:space="preserve">Na temelju čl. 72. Statuta </w:t>
      </w:r>
      <w:proofErr w:type="spellStart"/>
      <w:r>
        <w:t>Oš</w:t>
      </w:r>
      <w:proofErr w:type="spellEnd"/>
      <w:r>
        <w:t xml:space="preserve"> Petra Preradovića Zadar, a u svezi odredaba Zakona o fiskalnoj odgovornosti (NN139/10, 19/14) i Uredbe o sastavljanju i predaji izjave o fiskalnoj odgovornosti i izvještaja o primjeni fiskalnih pravila ( NN 78/11) ravnateljica Škole dana 01.12.2014.g. donosi: </w:t>
      </w:r>
    </w:p>
    <w:p w:rsidR="005D562E" w:rsidRDefault="005D562E" w:rsidP="005D562E">
      <w:pPr>
        <w:pStyle w:val="Zaglavlje"/>
        <w:jc w:val="center"/>
      </w:pPr>
    </w:p>
    <w:p w:rsidR="00D517AF" w:rsidRDefault="00D517AF" w:rsidP="005D56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ODLUKU</w:t>
      </w:r>
    </w:p>
    <w:p w:rsidR="00D517AF" w:rsidRDefault="00D517AF" w:rsidP="005D56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NABAVI ROBA ILI USLUGA U SLUČAJEVIMA KADA NIJE MOGUĆE PROVESTI PROCEDURU NABAVE ROBA ILI USLUGA ZA KOJE NIJE POTREBNA PROCEDURA JAVNE NABAVE</w:t>
      </w:r>
    </w:p>
    <w:p w:rsidR="005D562E" w:rsidRDefault="005D562E" w:rsidP="00D517AF">
      <w:pPr>
        <w:pStyle w:val="Default"/>
        <w:rPr>
          <w:sz w:val="22"/>
          <w:szCs w:val="22"/>
        </w:rPr>
      </w:pPr>
    </w:p>
    <w:p w:rsidR="00D517AF" w:rsidRDefault="00D517AF" w:rsidP="005D56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:rsidR="005D562E" w:rsidRDefault="005D562E" w:rsidP="005D562E">
      <w:pPr>
        <w:pStyle w:val="Default"/>
        <w:jc w:val="center"/>
        <w:rPr>
          <w:sz w:val="22"/>
          <w:szCs w:val="22"/>
        </w:rPr>
      </w:pPr>
    </w:p>
    <w:p w:rsidR="00D517AF" w:rsidRDefault="00D517AF" w:rsidP="005D56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slučajevima hitne nabave roba ili usluga (robe ili usluge koje su neophodne za normalno odvijanje poslovnog procesa/nastave), odnosno kada nije moguće provesti cjelokupnu proceduru nabave robe ili usluga, inicirane nabave i nabavu u svim fazama nabave provodi ravnatelj ili osoba po ovlaštenju ravnatelja. </w:t>
      </w:r>
    </w:p>
    <w:p w:rsidR="009440E9" w:rsidRDefault="009440E9" w:rsidP="005D562E">
      <w:pPr>
        <w:pStyle w:val="Default"/>
        <w:rPr>
          <w:sz w:val="22"/>
          <w:szCs w:val="22"/>
        </w:rPr>
      </w:pPr>
    </w:p>
    <w:p w:rsidR="00D517AF" w:rsidRDefault="00D517AF" w:rsidP="00D517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 hitnom nabavom roba ili usluga podrazumijeva se: </w:t>
      </w:r>
    </w:p>
    <w:p w:rsidR="005D562E" w:rsidRDefault="005D562E" w:rsidP="00D517AF">
      <w:pPr>
        <w:pStyle w:val="Default"/>
        <w:rPr>
          <w:sz w:val="22"/>
          <w:szCs w:val="22"/>
        </w:rPr>
      </w:pPr>
    </w:p>
    <w:p w:rsidR="00D517AF" w:rsidRDefault="00D517AF" w:rsidP="00D517AF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- usluge hitnih intervencija na električnim i vodovodnim instalacijama te instalacijama centralnog grijanja s kotlovnicom, </w:t>
      </w:r>
    </w:p>
    <w:p w:rsidR="00D517AF" w:rsidRDefault="00D517AF" w:rsidP="00D517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nabava materijala u vezi s hitnim intervencijama uslijed iznenadnih kvarova i štete. </w:t>
      </w:r>
    </w:p>
    <w:p w:rsidR="00D517AF" w:rsidRDefault="00D517AF" w:rsidP="00D517AF">
      <w:pPr>
        <w:pStyle w:val="Default"/>
        <w:rPr>
          <w:sz w:val="22"/>
          <w:szCs w:val="22"/>
        </w:rPr>
      </w:pPr>
    </w:p>
    <w:p w:rsidR="00D517AF" w:rsidRDefault="00D517AF" w:rsidP="005D56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5D562E" w:rsidRDefault="005D562E" w:rsidP="00D517AF">
      <w:pPr>
        <w:pStyle w:val="Default"/>
        <w:rPr>
          <w:sz w:val="22"/>
          <w:szCs w:val="22"/>
        </w:rPr>
      </w:pPr>
    </w:p>
    <w:p w:rsidR="005D562E" w:rsidRDefault="00D517AF" w:rsidP="00D517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Ova Odluka stupa na snagu danom donošenja.</w:t>
      </w:r>
    </w:p>
    <w:p w:rsidR="005D562E" w:rsidRDefault="005D562E" w:rsidP="00D517AF">
      <w:pPr>
        <w:pStyle w:val="Default"/>
        <w:rPr>
          <w:sz w:val="22"/>
          <w:szCs w:val="22"/>
        </w:rPr>
      </w:pPr>
    </w:p>
    <w:p w:rsidR="005D562E" w:rsidRDefault="00D517AF" w:rsidP="005D562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562E">
        <w:rPr>
          <w:sz w:val="22"/>
          <w:szCs w:val="22"/>
        </w:rPr>
        <w:t>Stanka Martinac Pera prof.</w:t>
      </w:r>
    </w:p>
    <w:p w:rsidR="00D517AF" w:rsidRPr="009440E9" w:rsidRDefault="00D517AF" w:rsidP="005D562E">
      <w:pPr>
        <w:pStyle w:val="Default"/>
        <w:jc w:val="right"/>
        <w:rPr>
          <w:sz w:val="22"/>
          <w:szCs w:val="22"/>
        </w:rPr>
      </w:pPr>
      <w:r w:rsidRPr="009440E9">
        <w:rPr>
          <w:bCs/>
          <w:sz w:val="22"/>
          <w:szCs w:val="22"/>
        </w:rPr>
        <w:t xml:space="preserve">Ravnateljica </w:t>
      </w:r>
    </w:p>
    <w:p w:rsidR="00D517AF" w:rsidRDefault="00D517AF" w:rsidP="005D562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517AF" w:rsidRDefault="00D517AF" w:rsidP="00D517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DOSTAVITI: </w:t>
      </w:r>
    </w:p>
    <w:p w:rsidR="00D517AF" w:rsidRDefault="00D517AF" w:rsidP="00D517A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Radnicima škole, oglasna ploča, ovdje </w:t>
      </w:r>
    </w:p>
    <w:p w:rsidR="00D517AF" w:rsidRDefault="00D517AF" w:rsidP="00D517A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Tajništvo, ovdje </w:t>
      </w:r>
    </w:p>
    <w:p w:rsidR="00D517AF" w:rsidRDefault="00D517AF" w:rsidP="00D517A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Računovodstvo, ovdje </w:t>
      </w:r>
    </w:p>
    <w:p w:rsidR="00D517AF" w:rsidRDefault="00D517AF" w:rsidP="00D517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Pismohrana , ovdje </w:t>
      </w:r>
    </w:p>
    <w:p w:rsidR="006443F7" w:rsidRDefault="006443F7"/>
    <w:sectPr w:rsidR="006443F7" w:rsidSect="002519B8">
      <w:pgSz w:w="11906" w:h="17338"/>
      <w:pgMar w:top="1510" w:right="895" w:bottom="1417" w:left="12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AF"/>
    <w:rsid w:val="0012526F"/>
    <w:rsid w:val="005D562E"/>
    <w:rsid w:val="006443F7"/>
    <w:rsid w:val="009440E9"/>
    <w:rsid w:val="00985855"/>
    <w:rsid w:val="00D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1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D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1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D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2015-12-01T11:09:00Z</cp:lastPrinted>
  <dcterms:created xsi:type="dcterms:W3CDTF">2015-11-23T11:25:00Z</dcterms:created>
  <dcterms:modified xsi:type="dcterms:W3CDTF">2015-12-01T11:09:00Z</dcterms:modified>
</cp:coreProperties>
</file>