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5954" w14:textId="4DD9A39F" w:rsidR="00AA0965" w:rsidRPr="00120144" w:rsidRDefault="00134C1D" w:rsidP="00120144">
      <w:pPr>
        <w:spacing w:after="130" w:line="336" w:lineRule="auto"/>
        <w:jc w:val="center"/>
        <w:rPr>
          <w:rFonts w:asciiTheme="minorHAnsi" w:eastAsia="Calibri" w:hAnsiTheme="minorHAnsi" w:cstheme="minorHAnsi"/>
          <w:kern w:val="0"/>
          <w:sz w:val="22"/>
          <w:szCs w:val="22"/>
          <w:lang w:eastAsia="hr-HR" w:bidi="ar-SA"/>
        </w:rPr>
      </w:pPr>
      <w:r w:rsidRPr="00134C1D">
        <w:rPr>
          <w:rFonts w:asciiTheme="minorHAnsi" w:hAnsiTheme="minorHAnsi" w:cstheme="minorHAnsi"/>
          <w:b/>
        </w:rPr>
        <w:t xml:space="preserve">NATJECANJE UČENIKA OSNOVNIH ŠKOLA REPUBLIKE HRVATSKE IZ NJEMAČKOG JEZIKA RJEŠENJA ZA </w:t>
      </w:r>
      <w:r w:rsidR="00FB673C">
        <w:rPr>
          <w:rFonts w:asciiTheme="minorHAnsi" w:hAnsiTheme="minorHAnsi" w:cstheme="minorHAnsi"/>
          <w:b/>
        </w:rPr>
        <w:t>DRŽAVNO</w:t>
      </w:r>
      <w:r w:rsidRPr="00134C1D">
        <w:rPr>
          <w:rFonts w:asciiTheme="minorHAnsi" w:hAnsiTheme="minorHAnsi" w:cstheme="minorHAnsi"/>
          <w:b/>
        </w:rPr>
        <w:t xml:space="preserve"> NATJECANJE 202</w:t>
      </w:r>
      <w:r w:rsidR="006B48FD">
        <w:rPr>
          <w:rFonts w:asciiTheme="minorHAnsi" w:hAnsiTheme="minorHAnsi" w:cstheme="minorHAnsi"/>
          <w:b/>
        </w:rPr>
        <w:t>1</w:t>
      </w:r>
      <w:r w:rsidRPr="00134C1D">
        <w:rPr>
          <w:rFonts w:asciiTheme="minorHAnsi" w:hAnsiTheme="minorHAnsi" w:cstheme="minorHAnsi"/>
          <w:b/>
        </w:rPr>
        <w:t>./202</w:t>
      </w:r>
      <w:r w:rsidR="006B48FD">
        <w:rPr>
          <w:rFonts w:asciiTheme="minorHAnsi" w:hAnsiTheme="minorHAnsi" w:cstheme="minorHAnsi"/>
          <w:b/>
        </w:rPr>
        <w:t>2</w:t>
      </w:r>
      <w:r w:rsidRPr="00134C1D">
        <w:rPr>
          <w:rFonts w:asciiTheme="minorHAnsi" w:hAnsiTheme="minorHAnsi" w:cstheme="minorHAnsi"/>
          <w:b/>
        </w:rPr>
        <w:t>. - KATEGORIJA II</w:t>
      </w:r>
    </w:p>
    <w:p w14:paraId="62604742" w14:textId="229A9974" w:rsidR="00FB673C" w:rsidRDefault="00FB673C" w:rsidP="00134C1D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de-AT"/>
        </w:rPr>
      </w:pP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8"/>
        <w:gridCol w:w="1558"/>
      </w:tblGrid>
      <w:tr w:rsidR="00120144" w:rsidRPr="00AD36E5" w14:paraId="43E6F4E9" w14:textId="77777777" w:rsidTr="00120144">
        <w:tc>
          <w:tcPr>
            <w:tcW w:w="9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40EFA057" w14:textId="692FBEC0" w:rsidR="00120144" w:rsidRPr="00AD36E5" w:rsidRDefault="00120144" w:rsidP="0012014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 w:rsidRPr="00AD36E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Aufgabe 1</w:t>
            </w:r>
          </w:p>
        </w:tc>
      </w:tr>
      <w:tr w:rsidR="00120144" w:rsidRPr="00AD36E5" w14:paraId="55AB3914" w14:textId="77777777" w:rsidTr="00120144">
        <w:tc>
          <w:tcPr>
            <w:tcW w:w="9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C3432" w14:textId="4CD3F698" w:rsidR="00120144" w:rsidRPr="00AD36E5" w:rsidRDefault="00120144" w:rsidP="0012014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 w:rsidRPr="00AD36E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5 Punkte</w:t>
            </w:r>
          </w:p>
        </w:tc>
      </w:tr>
      <w:tr w:rsidR="00120144" w:rsidRPr="00AD36E5" w14:paraId="5704509A" w14:textId="77777777" w:rsidTr="00120144"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37B8D251" w14:textId="77777777" w:rsidR="00120144" w:rsidRPr="00AD36E5" w:rsidRDefault="00120144" w:rsidP="001201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D36E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0.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941F2" w14:textId="77777777" w:rsidR="00120144" w:rsidRPr="00AD36E5" w:rsidRDefault="00120144" w:rsidP="001201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D36E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1.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3B690" w14:textId="77777777" w:rsidR="00120144" w:rsidRPr="00AD36E5" w:rsidRDefault="00120144" w:rsidP="001201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D36E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F5707" w14:textId="77777777" w:rsidR="00120144" w:rsidRPr="00AD36E5" w:rsidRDefault="00120144" w:rsidP="001201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D36E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A8189" w14:textId="77777777" w:rsidR="00120144" w:rsidRPr="00AD36E5" w:rsidRDefault="00120144" w:rsidP="001201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D36E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4.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81E04" w14:textId="77777777" w:rsidR="00120144" w:rsidRPr="00AD36E5" w:rsidRDefault="00120144" w:rsidP="001201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D36E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5.</w:t>
            </w:r>
          </w:p>
        </w:tc>
      </w:tr>
      <w:tr w:rsidR="00120144" w:rsidRPr="00AD36E5" w14:paraId="176E0A2D" w14:textId="77777777" w:rsidTr="00120144"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5B9509EC" w14:textId="77777777" w:rsidR="00120144" w:rsidRPr="00AD36E5" w:rsidRDefault="00120144" w:rsidP="001201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D36E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c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A84BD" w14:textId="77777777" w:rsidR="00120144" w:rsidRPr="00AD36E5" w:rsidRDefault="00120144" w:rsidP="001201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D36E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c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336FA" w14:textId="77777777" w:rsidR="00120144" w:rsidRPr="00AD36E5" w:rsidRDefault="00120144" w:rsidP="001201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D36E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c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0F973" w14:textId="77777777" w:rsidR="00120144" w:rsidRPr="00AD36E5" w:rsidRDefault="00120144" w:rsidP="001201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D36E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E8871" w14:textId="77777777" w:rsidR="00120144" w:rsidRPr="00AD36E5" w:rsidRDefault="00120144" w:rsidP="001201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D36E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544D2" w14:textId="77777777" w:rsidR="00120144" w:rsidRPr="00AD36E5" w:rsidRDefault="00120144" w:rsidP="001201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D36E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</w:t>
            </w:r>
          </w:p>
        </w:tc>
      </w:tr>
    </w:tbl>
    <w:p w14:paraId="43792AD9" w14:textId="01743246" w:rsidR="00134C1D" w:rsidRPr="00AD36E5" w:rsidRDefault="00134C1D" w:rsidP="00134C1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8"/>
        <w:gridCol w:w="1558"/>
      </w:tblGrid>
      <w:tr w:rsidR="00202021" w:rsidRPr="00AD36E5" w14:paraId="672B2A69" w14:textId="77777777" w:rsidTr="00B03C78">
        <w:tc>
          <w:tcPr>
            <w:tcW w:w="9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411F41C6" w14:textId="3AF55FCE" w:rsidR="00202021" w:rsidRPr="00AD36E5" w:rsidRDefault="00202021" w:rsidP="00B03C7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 w:rsidRPr="00AD36E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Aufgabe 2</w:t>
            </w:r>
          </w:p>
        </w:tc>
      </w:tr>
      <w:tr w:rsidR="00202021" w:rsidRPr="00AD36E5" w14:paraId="69677B65" w14:textId="77777777" w:rsidTr="00B03C78">
        <w:tc>
          <w:tcPr>
            <w:tcW w:w="9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6E40B" w14:textId="77777777" w:rsidR="00202021" w:rsidRPr="00AD36E5" w:rsidRDefault="00202021" w:rsidP="00B03C7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 w:rsidRPr="00AD36E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5 Punkte</w:t>
            </w:r>
          </w:p>
        </w:tc>
      </w:tr>
      <w:tr w:rsidR="00202021" w:rsidRPr="00AD36E5" w14:paraId="5EB27FA9" w14:textId="77777777" w:rsidTr="00B03C78"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41F5C635" w14:textId="77777777" w:rsidR="00202021" w:rsidRPr="00AD36E5" w:rsidRDefault="00202021" w:rsidP="00B03C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D36E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0.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1A40B" w14:textId="77777777" w:rsidR="00202021" w:rsidRPr="00AD36E5" w:rsidRDefault="00202021" w:rsidP="00B03C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D36E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1.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EE3BA" w14:textId="77777777" w:rsidR="00202021" w:rsidRPr="00AD36E5" w:rsidRDefault="00202021" w:rsidP="00B03C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D36E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35D70" w14:textId="77777777" w:rsidR="00202021" w:rsidRPr="00AD36E5" w:rsidRDefault="00202021" w:rsidP="00B03C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D36E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49017" w14:textId="77777777" w:rsidR="00202021" w:rsidRPr="00AD36E5" w:rsidRDefault="00202021" w:rsidP="00B03C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D36E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4.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8AC9B" w14:textId="77777777" w:rsidR="00202021" w:rsidRPr="00AD36E5" w:rsidRDefault="00202021" w:rsidP="00B03C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D36E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5.</w:t>
            </w:r>
          </w:p>
        </w:tc>
      </w:tr>
      <w:tr w:rsidR="00202021" w:rsidRPr="00AD36E5" w14:paraId="4044D567" w14:textId="77777777" w:rsidTr="00202021"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00D86FEF" w14:textId="76EAA543" w:rsidR="00202021" w:rsidRPr="00AD36E5" w:rsidRDefault="00202021" w:rsidP="002020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D36E5">
              <w:rPr>
                <w:rFonts w:asciiTheme="minorHAnsi" w:eastAsia="Times New Roman" w:hAnsiTheme="minorHAnsi" w:cstheme="minorHAnsi"/>
                <w:sz w:val="22"/>
                <w:szCs w:val="22"/>
                <w:lang w:val="de-DE" w:eastAsia="hr-HR"/>
              </w:rPr>
              <w:t>b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AC8C4" w14:textId="22D30549" w:rsidR="00202021" w:rsidRPr="00AD36E5" w:rsidRDefault="00202021" w:rsidP="002020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D36E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de-DE" w:eastAsia="hr-HR"/>
              </w:rPr>
              <w:t>b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4CFBB" w14:textId="147E846F" w:rsidR="00202021" w:rsidRPr="00AD36E5" w:rsidRDefault="00202021" w:rsidP="002020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D36E5">
              <w:rPr>
                <w:rFonts w:asciiTheme="minorHAnsi" w:eastAsia="Times New Roman" w:hAnsiTheme="minorHAnsi" w:cstheme="minorHAnsi"/>
                <w:sz w:val="22"/>
                <w:szCs w:val="22"/>
                <w:lang w:val="de-DE" w:eastAsia="hr-HR"/>
              </w:rPr>
              <w:t>c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23E0B" w14:textId="54AB51AB" w:rsidR="00202021" w:rsidRPr="00AD36E5" w:rsidRDefault="00202021" w:rsidP="002020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D36E5">
              <w:rPr>
                <w:rFonts w:asciiTheme="minorHAnsi" w:eastAsia="Times New Roman" w:hAnsiTheme="minorHAnsi" w:cstheme="minorHAnsi"/>
                <w:sz w:val="22"/>
                <w:szCs w:val="22"/>
                <w:lang w:val="de-DE" w:eastAsia="hr-HR"/>
              </w:rPr>
              <w:t>a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30D08" w14:textId="4B68E191" w:rsidR="00202021" w:rsidRPr="00AD36E5" w:rsidRDefault="00202021" w:rsidP="002020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D36E5">
              <w:rPr>
                <w:rFonts w:asciiTheme="minorHAnsi" w:eastAsia="Times New Roman" w:hAnsiTheme="minorHAnsi" w:cstheme="minorHAnsi"/>
                <w:sz w:val="22"/>
                <w:szCs w:val="22"/>
                <w:lang w:val="de-DE" w:eastAsia="hr-HR"/>
              </w:rPr>
              <w:t>b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7A801" w14:textId="11A2465B" w:rsidR="00202021" w:rsidRPr="00AD36E5" w:rsidRDefault="00202021" w:rsidP="002020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D36E5">
              <w:rPr>
                <w:rFonts w:asciiTheme="minorHAnsi" w:eastAsia="Times New Roman" w:hAnsiTheme="minorHAnsi" w:cstheme="minorHAnsi"/>
                <w:sz w:val="22"/>
                <w:szCs w:val="22"/>
                <w:lang w:val="de-DE" w:eastAsia="hr-HR"/>
              </w:rPr>
              <w:t>a</w:t>
            </w:r>
          </w:p>
        </w:tc>
      </w:tr>
    </w:tbl>
    <w:p w14:paraId="61B95163" w14:textId="726944F7" w:rsidR="00120144" w:rsidRPr="00AD36E5" w:rsidRDefault="00120144" w:rsidP="00134C1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9360" w:type="dxa"/>
        <w:tblLook w:val="04A0" w:firstRow="1" w:lastRow="0" w:firstColumn="1" w:lastColumn="0" w:noHBand="0" w:noVBand="1"/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0"/>
      </w:tblGrid>
      <w:tr w:rsidR="00202021" w:rsidRPr="00AD36E5" w14:paraId="0D411A75" w14:textId="77777777" w:rsidTr="07F11961">
        <w:tc>
          <w:tcPr>
            <w:tcW w:w="9360" w:type="dxa"/>
            <w:gridSpan w:val="8"/>
            <w:shd w:val="clear" w:color="auto" w:fill="E7E6E6" w:themeFill="background2"/>
          </w:tcPr>
          <w:p w14:paraId="3F3A21F6" w14:textId="7806E52B" w:rsidR="00202021" w:rsidRPr="00AD36E5" w:rsidRDefault="00202021" w:rsidP="002020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36E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Aufgabe 3</w:t>
            </w:r>
          </w:p>
        </w:tc>
      </w:tr>
      <w:tr w:rsidR="00202021" w:rsidRPr="00AD36E5" w14:paraId="328D7E77" w14:textId="77777777" w:rsidTr="07F11961">
        <w:tc>
          <w:tcPr>
            <w:tcW w:w="9360" w:type="dxa"/>
            <w:gridSpan w:val="8"/>
          </w:tcPr>
          <w:p w14:paraId="28CD82B8" w14:textId="6D1F3684" w:rsidR="00202021" w:rsidRPr="00AD36E5" w:rsidRDefault="006D3EBF" w:rsidP="006D3EBF">
            <w:pPr>
              <w:spacing w:line="276" w:lineRule="auto"/>
              <w:jc w:val="right"/>
              <w:rPr>
                <w:rFonts w:asciiTheme="minorHAnsi" w:hAnsiTheme="minorHAnsi" w:cstheme="minorBidi"/>
                <w:sz w:val="22"/>
                <w:szCs w:val="22"/>
              </w:rPr>
            </w:pPr>
            <w:r w:rsidRPr="00AD36E5">
              <w:rPr>
                <w:rFonts w:asciiTheme="minorHAnsi" w:hAnsiTheme="minorHAnsi" w:cstheme="minorBidi"/>
                <w:b/>
                <w:bCs/>
                <w:sz w:val="22"/>
                <w:szCs w:val="22"/>
                <w:lang w:val="de-DE"/>
              </w:rPr>
              <w:t xml:space="preserve">  </w:t>
            </w:r>
            <w:r w:rsidR="00202021" w:rsidRPr="00AD36E5">
              <w:rPr>
                <w:rFonts w:asciiTheme="minorHAnsi" w:hAnsiTheme="minorHAnsi" w:cstheme="minorBidi"/>
                <w:b/>
                <w:bCs/>
                <w:sz w:val="22"/>
                <w:szCs w:val="22"/>
                <w:lang w:val="de-DE"/>
              </w:rPr>
              <w:t>7 Punkte</w:t>
            </w:r>
          </w:p>
        </w:tc>
      </w:tr>
      <w:tr w:rsidR="00202021" w:rsidRPr="00AD36E5" w14:paraId="37B286A8" w14:textId="77777777" w:rsidTr="07F11961">
        <w:tc>
          <w:tcPr>
            <w:tcW w:w="1170" w:type="dxa"/>
            <w:shd w:val="clear" w:color="auto" w:fill="E7E6E6" w:themeFill="background2"/>
          </w:tcPr>
          <w:p w14:paraId="79396A6D" w14:textId="0CA2F9A3" w:rsidR="00202021" w:rsidRPr="00AD36E5" w:rsidRDefault="00202021" w:rsidP="002020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36E5">
              <w:rPr>
                <w:rFonts w:asciiTheme="minorHAnsi" w:hAnsiTheme="minorHAnsi" w:cstheme="minorHAnsi"/>
                <w:b/>
                <w:sz w:val="22"/>
                <w:szCs w:val="22"/>
              </w:rPr>
              <w:t>0.</w:t>
            </w:r>
          </w:p>
        </w:tc>
        <w:tc>
          <w:tcPr>
            <w:tcW w:w="1170" w:type="dxa"/>
          </w:tcPr>
          <w:p w14:paraId="2AB4D794" w14:textId="634F8DAC" w:rsidR="00202021" w:rsidRPr="00AD36E5" w:rsidRDefault="00202021" w:rsidP="00202021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36E5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1170" w:type="dxa"/>
          </w:tcPr>
          <w:p w14:paraId="76BF0588" w14:textId="7DFAE6CF" w:rsidR="00202021" w:rsidRPr="00AD36E5" w:rsidRDefault="00202021" w:rsidP="00202021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36E5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1170" w:type="dxa"/>
          </w:tcPr>
          <w:p w14:paraId="19441829" w14:textId="1D757F8C" w:rsidR="00202021" w:rsidRPr="00AD36E5" w:rsidRDefault="00202021" w:rsidP="00202021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36E5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1170" w:type="dxa"/>
          </w:tcPr>
          <w:p w14:paraId="645FAA25" w14:textId="3FAAEA83" w:rsidR="00202021" w:rsidRPr="00AD36E5" w:rsidRDefault="00202021" w:rsidP="00202021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36E5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1170" w:type="dxa"/>
          </w:tcPr>
          <w:p w14:paraId="450F31B2" w14:textId="1AF37677" w:rsidR="00202021" w:rsidRPr="00AD36E5" w:rsidRDefault="00202021" w:rsidP="00202021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36E5"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1170" w:type="dxa"/>
          </w:tcPr>
          <w:p w14:paraId="08AE683E" w14:textId="7383BE50" w:rsidR="07F11961" w:rsidRPr="00AD36E5" w:rsidRDefault="07F11961" w:rsidP="07F1196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AD36E5">
              <w:rPr>
                <w:rFonts w:asciiTheme="minorHAnsi" w:eastAsiaTheme="minorEastAsia" w:hAnsiTheme="minorHAnsi" w:cstheme="minorBidi"/>
                <w:sz w:val="22"/>
                <w:szCs w:val="22"/>
              </w:rPr>
              <w:t>6.</w:t>
            </w:r>
          </w:p>
        </w:tc>
        <w:tc>
          <w:tcPr>
            <w:tcW w:w="1170" w:type="dxa"/>
          </w:tcPr>
          <w:p w14:paraId="1B0F2F9B" w14:textId="3F11C152" w:rsidR="07F11961" w:rsidRPr="00AD36E5" w:rsidRDefault="07F11961" w:rsidP="07F1196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AD36E5">
              <w:rPr>
                <w:rFonts w:asciiTheme="minorHAnsi" w:eastAsiaTheme="minorEastAsia" w:hAnsiTheme="minorHAnsi" w:cstheme="minorBidi"/>
                <w:sz w:val="22"/>
                <w:szCs w:val="22"/>
              </w:rPr>
              <w:t>7.</w:t>
            </w:r>
          </w:p>
        </w:tc>
      </w:tr>
      <w:tr w:rsidR="00202021" w:rsidRPr="00AD36E5" w14:paraId="504A67DA" w14:textId="77777777" w:rsidTr="07F11961">
        <w:tc>
          <w:tcPr>
            <w:tcW w:w="1170" w:type="dxa"/>
            <w:shd w:val="clear" w:color="auto" w:fill="E7E6E6" w:themeFill="background2"/>
          </w:tcPr>
          <w:p w14:paraId="56E4B3BF" w14:textId="091462AA" w:rsidR="00202021" w:rsidRPr="00AD36E5" w:rsidRDefault="00202021" w:rsidP="002020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36E5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</w:tc>
        <w:tc>
          <w:tcPr>
            <w:tcW w:w="1170" w:type="dxa"/>
          </w:tcPr>
          <w:p w14:paraId="1ED08E17" w14:textId="7AA95091" w:rsidR="00202021" w:rsidRPr="00AD36E5" w:rsidRDefault="00A804EB" w:rsidP="00202021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36E5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1170" w:type="dxa"/>
          </w:tcPr>
          <w:p w14:paraId="41E7CAD1" w14:textId="561A1A10" w:rsidR="00202021" w:rsidRPr="00AD36E5" w:rsidRDefault="006B48FD" w:rsidP="00202021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36E5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1170" w:type="dxa"/>
          </w:tcPr>
          <w:p w14:paraId="745C922F" w14:textId="77727414" w:rsidR="00202021" w:rsidRPr="00AD36E5" w:rsidRDefault="006B48FD" w:rsidP="00202021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36E5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1170" w:type="dxa"/>
          </w:tcPr>
          <w:p w14:paraId="1E61023F" w14:textId="02846D7E" w:rsidR="00202021" w:rsidRPr="00AD36E5" w:rsidRDefault="00202021" w:rsidP="00202021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36E5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1170" w:type="dxa"/>
          </w:tcPr>
          <w:p w14:paraId="0A9FF764" w14:textId="25A274D3" w:rsidR="00202021" w:rsidRPr="00AD36E5" w:rsidRDefault="006B48FD" w:rsidP="00202021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36E5"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</w:p>
        </w:tc>
        <w:tc>
          <w:tcPr>
            <w:tcW w:w="1170" w:type="dxa"/>
          </w:tcPr>
          <w:p w14:paraId="00739B17" w14:textId="18268F0A" w:rsidR="07F11961" w:rsidRPr="00AD36E5" w:rsidRDefault="006B48FD" w:rsidP="07F1196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AD36E5">
              <w:rPr>
                <w:rFonts w:asciiTheme="minorHAnsi" w:eastAsiaTheme="minorEastAsia" w:hAnsiTheme="minorHAnsi" w:cstheme="minorBidi"/>
                <w:sz w:val="22"/>
                <w:szCs w:val="22"/>
              </w:rPr>
              <w:t>b</w:t>
            </w:r>
          </w:p>
        </w:tc>
        <w:tc>
          <w:tcPr>
            <w:tcW w:w="1170" w:type="dxa"/>
          </w:tcPr>
          <w:p w14:paraId="17547462" w14:textId="1D8A5226" w:rsidR="07F11961" w:rsidRPr="00AD36E5" w:rsidRDefault="07F11961" w:rsidP="07F1196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AD36E5">
              <w:rPr>
                <w:rFonts w:asciiTheme="minorHAnsi" w:eastAsiaTheme="minorEastAsia" w:hAnsiTheme="minorHAnsi" w:cstheme="minorBidi"/>
                <w:sz w:val="22"/>
                <w:szCs w:val="22"/>
              </w:rPr>
              <w:t>c</w:t>
            </w:r>
          </w:p>
        </w:tc>
      </w:tr>
    </w:tbl>
    <w:p w14:paraId="1E87EB71" w14:textId="5F601947" w:rsidR="008953AD" w:rsidRPr="00AD36E5" w:rsidRDefault="008953AD" w:rsidP="00134C1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4B6A0B9" w14:textId="77777777" w:rsidR="008953AD" w:rsidRPr="00AD36E5" w:rsidRDefault="008953AD" w:rsidP="00134C1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63"/>
        <w:gridCol w:w="589"/>
        <w:gridCol w:w="588"/>
        <w:gridCol w:w="610"/>
      </w:tblGrid>
      <w:tr w:rsidR="008953AD" w:rsidRPr="00AD36E5" w14:paraId="0B490750" w14:textId="77777777" w:rsidTr="2EE551BD">
        <w:trPr>
          <w:trHeight w:val="249"/>
        </w:trPr>
        <w:tc>
          <w:tcPr>
            <w:tcW w:w="9350" w:type="dxa"/>
            <w:gridSpan w:val="4"/>
            <w:shd w:val="clear" w:color="auto" w:fill="E7E6E6" w:themeFill="background2"/>
          </w:tcPr>
          <w:p w14:paraId="3586B135" w14:textId="53A6F2EB" w:rsidR="008953AD" w:rsidRPr="00AD36E5" w:rsidRDefault="008953AD" w:rsidP="008953AD">
            <w:pPr>
              <w:pStyle w:val="Bezproreda"/>
              <w:rPr>
                <w:rFonts w:asciiTheme="minorHAnsi" w:hAnsiTheme="minorHAnsi" w:cstheme="minorHAnsi"/>
                <w:sz w:val="22"/>
              </w:rPr>
            </w:pPr>
            <w:r w:rsidRPr="00AD36E5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 xml:space="preserve">Aufgabe </w:t>
            </w:r>
            <w:r w:rsidR="00D72A9C" w:rsidRPr="00AD36E5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4</w:t>
            </w:r>
          </w:p>
        </w:tc>
      </w:tr>
      <w:tr w:rsidR="008953AD" w:rsidRPr="00AD36E5" w14:paraId="1C8E582F" w14:textId="77777777" w:rsidTr="2EE551BD">
        <w:trPr>
          <w:trHeight w:val="111"/>
        </w:trPr>
        <w:tc>
          <w:tcPr>
            <w:tcW w:w="9350" w:type="dxa"/>
            <w:gridSpan w:val="4"/>
          </w:tcPr>
          <w:p w14:paraId="41F62FA3" w14:textId="5AFB9160" w:rsidR="008953AD" w:rsidRPr="00AD36E5" w:rsidRDefault="00CF5EC0" w:rsidP="008953AD">
            <w:pPr>
              <w:pStyle w:val="Bezproreda"/>
              <w:jc w:val="right"/>
              <w:rPr>
                <w:rFonts w:asciiTheme="minorHAnsi" w:hAnsiTheme="minorHAnsi" w:cstheme="minorHAnsi"/>
                <w:sz w:val="22"/>
              </w:rPr>
            </w:pPr>
            <w:r w:rsidRPr="00AD36E5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7</w:t>
            </w:r>
            <w:r w:rsidR="008953AD" w:rsidRPr="00AD36E5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 xml:space="preserve"> Punkte</w:t>
            </w:r>
          </w:p>
        </w:tc>
      </w:tr>
      <w:tr w:rsidR="00202021" w:rsidRPr="00AD36E5" w14:paraId="07877F35" w14:textId="77777777" w:rsidTr="2EE551BD">
        <w:trPr>
          <w:trHeight w:val="617"/>
        </w:trPr>
        <w:tc>
          <w:tcPr>
            <w:tcW w:w="7563" w:type="dxa"/>
          </w:tcPr>
          <w:p w14:paraId="5036C9CA" w14:textId="77777777" w:rsidR="00202021" w:rsidRPr="00AD36E5" w:rsidRDefault="00202021" w:rsidP="00B03C78">
            <w:pPr>
              <w:pStyle w:val="Bezproreda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9" w:type="dxa"/>
            <w:shd w:val="clear" w:color="auto" w:fill="E7E6E6" w:themeFill="background2"/>
          </w:tcPr>
          <w:p w14:paraId="60E8269E" w14:textId="77777777" w:rsidR="00202021" w:rsidRPr="00AD36E5" w:rsidRDefault="00202021" w:rsidP="00B03C78">
            <w:pPr>
              <w:pStyle w:val="Bezproreda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D36E5">
              <w:rPr>
                <w:rFonts w:asciiTheme="minorHAnsi" w:hAnsiTheme="minorHAnsi" w:cstheme="minorHAnsi"/>
                <w:b/>
                <w:bCs/>
                <w:sz w:val="22"/>
              </w:rPr>
              <w:t>R</w:t>
            </w:r>
          </w:p>
        </w:tc>
        <w:tc>
          <w:tcPr>
            <w:tcW w:w="588" w:type="dxa"/>
            <w:shd w:val="clear" w:color="auto" w:fill="E7E6E6" w:themeFill="background2"/>
          </w:tcPr>
          <w:p w14:paraId="451E6C3E" w14:textId="77777777" w:rsidR="00202021" w:rsidRPr="00AD36E5" w:rsidRDefault="00202021" w:rsidP="00B03C78">
            <w:pPr>
              <w:pStyle w:val="Bezproreda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D36E5">
              <w:rPr>
                <w:rFonts w:asciiTheme="minorHAnsi" w:hAnsiTheme="minorHAnsi" w:cstheme="minorHAnsi"/>
                <w:b/>
                <w:bCs/>
                <w:sz w:val="22"/>
              </w:rPr>
              <w:t>F</w:t>
            </w:r>
          </w:p>
        </w:tc>
        <w:tc>
          <w:tcPr>
            <w:tcW w:w="610" w:type="dxa"/>
            <w:shd w:val="clear" w:color="auto" w:fill="E7E6E6" w:themeFill="background2"/>
          </w:tcPr>
          <w:p w14:paraId="3B2B4F21" w14:textId="77777777" w:rsidR="00202021" w:rsidRPr="00AD36E5" w:rsidRDefault="00202021" w:rsidP="00B03C78">
            <w:pPr>
              <w:pStyle w:val="Bezproreda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D36E5">
              <w:rPr>
                <w:rFonts w:asciiTheme="minorHAnsi" w:hAnsiTheme="minorHAnsi" w:cstheme="minorHAnsi"/>
                <w:b/>
                <w:bCs/>
                <w:sz w:val="22"/>
              </w:rPr>
              <w:t>SNT</w:t>
            </w:r>
          </w:p>
        </w:tc>
      </w:tr>
      <w:tr w:rsidR="00202021" w:rsidRPr="00AD36E5" w14:paraId="25943196" w14:textId="77777777" w:rsidTr="2EE551BD">
        <w:trPr>
          <w:trHeight w:val="617"/>
        </w:trPr>
        <w:tc>
          <w:tcPr>
            <w:tcW w:w="7563" w:type="dxa"/>
            <w:shd w:val="clear" w:color="auto" w:fill="E7E6E6" w:themeFill="background2"/>
          </w:tcPr>
          <w:p w14:paraId="7427BC0A" w14:textId="382AA1FF" w:rsidR="00202021" w:rsidRPr="00AD36E5" w:rsidRDefault="00202021" w:rsidP="00B03C78">
            <w:pPr>
              <w:pStyle w:val="Bezproreda"/>
              <w:rPr>
                <w:rFonts w:asciiTheme="minorHAnsi" w:hAnsiTheme="minorHAnsi" w:cstheme="minorHAnsi"/>
                <w:sz w:val="22"/>
              </w:rPr>
            </w:pPr>
            <w:r w:rsidRPr="00AD36E5">
              <w:rPr>
                <w:rFonts w:asciiTheme="minorHAnsi" w:hAnsiTheme="minorHAnsi" w:cstheme="minorHAnsi"/>
                <w:b/>
                <w:i/>
                <w:iCs/>
                <w:sz w:val="22"/>
                <w:lang w:val="de-DE"/>
              </w:rPr>
              <w:t>0.</w:t>
            </w:r>
            <w:r w:rsidR="00D72A9C" w:rsidRPr="00AD36E5">
              <w:rPr>
                <w:rFonts w:asciiTheme="minorHAnsi" w:hAnsiTheme="minorHAnsi" w:cstheme="minorHAnsi"/>
                <w:b/>
                <w:i/>
                <w:iCs/>
                <w:sz w:val="22"/>
                <w:lang w:val="de-DE"/>
              </w:rPr>
              <w:t>Ludwigs Bruder</w:t>
            </w:r>
            <w:r w:rsidRPr="00AD36E5">
              <w:rPr>
                <w:rFonts w:asciiTheme="minorHAnsi" w:hAnsiTheme="minorHAnsi" w:cstheme="minorHAnsi"/>
                <w:b/>
                <w:i/>
                <w:iCs/>
                <w:sz w:val="22"/>
                <w:lang w:val="de-DE"/>
              </w:rPr>
              <w:t xml:space="preserve"> Otto ist am 25.8.1845 in Schloss Nymphenburg auf die Welt gekommen.</w:t>
            </w:r>
            <w:r w:rsidRPr="00AD36E5">
              <w:rPr>
                <w:rFonts w:asciiTheme="minorHAnsi" w:hAnsiTheme="minorHAnsi" w:cstheme="minorHAnsi"/>
                <w:b/>
                <w:sz w:val="22"/>
                <w:lang w:val="de-DE"/>
              </w:rPr>
              <w:t xml:space="preserve"> </w:t>
            </w:r>
          </w:p>
        </w:tc>
        <w:tc>
          <w:tcPr>
            <w:tcW w:w="589" w:type="dxa"/>
          </w:tcPr>
          <w:p w14:paraId="3365B6C8" w14:textId="77777777" w:rsidR="00202021" w:rsidRPr="00AD36E5" w:rsidRDefault="00202021" w:rsidP="00B03C78">
            <w:pPr>
              <w:pStyle w:val="Bezproreda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8" w:type="dxa"/>
          </w:tcPr>
          <w:p w14:paraId="6021E6E7" w14:textId="77777777" w:rsidR="00202021" w:rsidRPr="00AD36E5" w:rsidRDefault="00202021" w:rsidP="00B03C78">
            <w:pPr>
              <w:pStyle w:val="Bezproreda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0" w:type="dxa"/>
          </w:tcPr>
          <w:p w14:paraId="0FA41A5E" w14:textId="77777777" w:rsidR="00202021" w:rsidRPr="00AD36E5" w:rsidRDefault="00202021" w:rsidP="00B03C78">
            <w:pPr>
              <w:pStyle w:val="Bezproreda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D36E5">
              <w:rPr>
                <w:rFonts w:asciiTheme="minorHAnsi" w:hAnsiTheme="minorHAnsi" w:cstheme="minorHAnsi"/>
                <w:b/>
                <w:bCs/>
                <w:sz w:val="22"/>
              </w:rPr>
              <w:t>X</w:t>
            </w:r>
          </w:p>
        </w:tc>
      </w:tr>
      <w:tr w:rsidR="00D72A9C" w:rsidRPr="00AD36E5" w14:paraId="4499A2AB" w14:textId="77777777" w:rsidTr="2EE551BD">
        <w:trPr>
          <w:trHeight w:val="617"/>
        </w:trPr>
        <w:tc>
          <w:tcPr>
            <w:tcW w:w="7563" w:type="dxa"/>
          </w:tcPr>
          <w:p w14:paraId="413F0C20" w14:textId="77777777" w:rsidR="00D72A9C" w:rsidRPr="00AD36E5" w:rsidRDefault="00D72A9C" w:rsidP="00D72A9C">
            <w:pPr>
              <w:pStyle w:val="Bezproreda"/>
              <w:rPr>
                <w:rFonts w:asciiTheme="minorHAnsi" w:hAnsiTheme="minorHAnsi" w:cstheme="minorHAnsi"/>
                <w:sz w:val="22"/>
              </w:rPr>
            </w:pPr>
            <w:r w:rsidRPr="00AD36E5">
              <w:rPr>
                <w:rFonts w:asciiTheme="minorHAnsi" w:hAnsiTheme="minorHAnsi" w:cstheme="minorHAnsi"/>
                <w:sz w:val="22"/>
                <w:lang w:val="de-DE"/>
              </w:rPr>
              <w:t xml:space="preserve">1. Die Eltern Maximilian und Marie waren zwar streng, sie hatten aber eine enge Beziehung zu Ludwig.   </w:t>
            </w:r>
          </w:p>
        </w:tc>
        <w:tc>
          <w:tcPr>
            <w:tcW w:w="589" w:type="dxa"/>
          </w:tcPr>
          <w:p w14:paraId="2AC11027" w14:textId="09AF2EF8" w:rsidR="00D72A9C" w:rsidRPr="00AD36E5" w:rsidRDefault="00D72A9C" w:rsidP="00D72A9C">
            <w:pPr>
              <w:pStyle w:val="Bezproreda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8" w:type="dxa"/>
          </w:tcPr>
          <w:p w14:paraId="4B956A8E" w14:textId="619AAF60" w:rsidR="00D72A9C" w:rsidRPr="00AD36E5" w:rsidRDefault="00D72A9C" w:rsidP="00D72A9C">
            <w:pPr>
              <w:pStyle w:val="Bezproreda"/>
              <w:jc w:val="center"/>
              <w:rPr>
                <w:rFonts w:asciiTheme="minorHAnsi" w:hAnsiTheme="minorHAnsi" w:cstheme="minorHAnsi"/>
                <w:sz w:val="22"/>
              </w:rPr>
            </w:pPr>
            <w:r w:rsidRPr="00AD36E5">
              <w:rPr>
                <w:rFonts w:asciiTheme="minorHAnsi" w:hAnsiTheme="minorHAnsi" w:cstheme="minorHAnsi"/>
                <w:b/>
                <w:sz w:val="22"/>
                <w:lang w:val="de-DE"/>
              </w:rPr>
              <w:t>X</w:t>
            </w:r>
          </w:p>
        </w:tc>
        <w:tc>
          <w:tcPr>
            <w:tcW w:w="610" w:type="dxa"/>
          </w:tcPr>
          <w:p w14:paraId="3E25A0E1" w14:textId="27BC951D" w:rsidR="00D72A9C" w:rsidRPr="00AD36E5" w:rsidRDefault="00D72A9C" w:rsidP="00D72A9C">
            <w:pPr>
              <w:pStyle w:val="Bezproreda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72A9C" w:rsidRPr="00AD36E5" w14:paraId="3D2808A4" w14:textId="77777777" w:rsidTr="2EE551BD">
        <w:trPr>
          <w:trHeight w:val="617"/>
        </w:trPr>
        <w:tc>
          <w:tcPr>
            <w:tcW w:w="7563" w:type="dxa"/>
          </w:tcPr>
          <w:p w14:paraId="5502462C" w14:textId="77777777" w:rsidR="00D72A9C" w:rsidRPr="00AD36E5" w:rsidRDefault="00D72A9C" w:rsidP="00D72A9C">
            <w:pPr>
              <w:pStyle w:val="Bezproreda"/>
              <w:rPr>
                <w:rFonts w:asciiTheme="minorHAnsi" w:hAnsiTheme="minorHAnsi" w:cstheme="minorHAnsi"/>
                <w:sz w:val="22"/>
              </w:rPr>
            </w:pPr>
            <w:r w:rsidRPr="00AD36E5">
              <w:rPr>
                <w:rFonts w:asciiTheme="minorHAnsi" w:hAnsiTheme="minorHAnsi" w:cstheme="minorHAnsi"/>
                <w:sz w:val="22"/>
                <w:lang w:val="de-DE"/>
              </w:rPr>
              <w:t xml:space="preserve">2. Ludwig ist als Teenager sehr gern ins Theater gegangen. </w:t>
            </w:r>
          </w:p>
        </w:tc>
        <w:tc>
          <w:tcPr>
            <w:tcW w:w="589" w:type="dxa"/>
          </w:tcPr>
          <w:p w14:paraId="534AEDD6" w14:textId="77777777" w:rsidR="00D72A9C" w:rsidRPr="00AD36E5" w:rsidRDefault="00D72A9C" w:rsidP="00D72A9C">
            <w:pPr>
              <w:pStyle w:val="Bezproreda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8" w:type="dxa"/>
          </w:tcPr>
          <w:p w14:paraId="7C92FB23" w14:textId="77777777" w:rsidR="00D72A9C" w:rsidRPr="00AD36E5" w:rsidRDefault="00D72A9C" w:rsidP="00D72A9C">
            <w:pPr>
              <w:pStyle w:val="Bezproreda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0" w:type="dxa"/>
          </w:tcPr>
          <w:p w14:paraId="2DB96A19" w14:textId="668CE649" w:rsidR="00D72A9C" w:rsidRPr="00AD36E5" w:rsidRDefault="00D72A9C" w:rsidP="00D72A9C">
            <w:pPr>
              <w:pStyle w:val="Bezproreda"/>
              <w:jc w:val="center"/>
              <w:rPr>
                <w:rFonts w:asciiTheme="minorHAnsi" w:hAnsiTheme="minorHAnsi" w:cstheme="minorHAnsi"/>
                <w:sz w:val="22"/>
              </w:rPr>
            </w:pPr>
            <w:r w:rsidRPr="00AD36E5">
              <w:rPr>
                <w:rFonts w:asciiTheme="minorHAnsi" w:hAnsiTheme="minorHAnsi" w:cstheme="minorHAnsi"/>
                <w:b/>
                <w:sz w:val="22"/>
                <w:lang w:val="de-DE"/>
              </w:rPr>
              <w:t>X</w:t>
            </w:r>
          </w:p>
        </w:tc>
      </w:tr>
      <w:tr w:rsidR="00D72A9C" w:rsidRPr="00AD36E5" w14:paraId="77752379" w14:textId="77777777" w:rsidTr="2EE551BD">
        <w:trPr>
          <w:trHeight w:val="617"/>
        </w:trPr>
        <w:tc>
          <w:tcPr>
            <w:tcW w:w="7563" w:type="dxa"/>
          </w:tcPr>
          <w:p w14:paraId="43E040F6" w14:textId="77777777" w:rsidR="00D72A9C" w:rsidRPr="00AD36E5" w:rsidRDefault="00D72A9C" w:rsidP="00D72A9C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D36E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3. Ludwig ist oft durch Bayern gereist. </w:t>
            </w:r>
          </w:p>
          <w:p w14:paraId="0D28FEDA" w14:textId="77777777" w:rsidR="00D72A9C" w:rsidRPr="00AD36E5" w:rsidRDefault="00D72A9C" w:rsidP="00D72A9C">
            <w:pPr>
              <w:pStyle w:val="Bezproreda"/>
              <w:rPr>
                <w:rFonts w:asciiTheme="minorHAnsi" w:hAnsiTheme="minorHAnsi" w:cstheme="minorHAnsi"/>
                <w:sz w:val="22"/>
              </w:rPr>
            </w:pPr>
            <w:r w:rsidRPr="00AD36E5">
              <w:rPr>
                <w:rFonts w:asciiTheme="minorHAnsi" w:hAnsiTheme="minorHAnsi" w:cstheme="minorHAnsi"/>
                <w:sz w:val="22"/>
                <w:lang w:val="de-DE"/>
              </w:rPr>
              <w:t xml:space="preserve">  </w:t>
            </w:r>
          </w:p>
        </w:tc>
        <w:tc>
          <w:tcPr>
            <w:tcW w:w="589" w:type="dxa"/>
          </w:tcPr>
          <w:p w14:paraId="78C5B0BB" w14:textId="08B14391" w:rsidR="00D72A9C" w:rsidRPr="00AD36E5" w:rsidRDefault="00D72A9C" w:rsidP="00D72A9C">
            <w:pPr>
              <w:pStyle w:val="Bezproreda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8" w:type="dxa"/>
          </w:tcPr>
          <w:p w14:paraId="5319F755" w14:textId="24B59335" w:rsidR="00D72A9C" w:rsidRPr="00AD36E5" w:rsidRDefault="00D72A9C" w:rsidP="00D72A9C">
            <w:pPr>
              <w:pStyle w:val="Bezproreda"/>
              <w:jc w:val="center"/>
              <w:rPr>
                <w:rFonts w:asciiTheme="minorHAnsi" w:hAnsiTheme="minorHAnsi" w:cstheme="minorHAnsi"/>
                <w:sz w:val="22"/>
              </w:rPr>
            </w:pPr>
            <w:r w:rsidRPr="00AD36E5">
              <w:rPr>
                <w:rFonts w:asciiTheme="minorHAnsi" w:hAnsiTheme="minorHAnsi" w:cstheme="minorHAnsi"/>
                <w:b/>
                <w:sz w:val="22"/>
                <w:lang w:val="de-DE"/>
              </w:rPr>
              <w:t>X</w:t>
            </w:r>
          </w:p>
        </w:tc>
        <w:tc>
          <w:tcPr>
            <w:tcW w:w="610" w:type="dxa"/>
          </w:tcPr>
          <w:p w14:paraId="26326C65" w14:textId="44339C52" w:rsidR="00D72A9C" w:rsidRPr="00AD36E5" w:rsidRDefault="00D72A9C" w:rsidP="00D72A9C">
            <w:pPr>
              <w:pStyle w:val="Bezproreda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72A9C" w:rsidRPr="00AD36E5" w14:paraId="09E20A68" w14:textId="77777777" w:rsidTr="2EE551BD">
        <w:trPr>
          <w:trHeight w:val="617"/>
        </w:trPr>
        <w:tc>
          <w:tcPr>
            <w:tcW w:w="7563" w:type="dxa"/>
          </w:tcPr>
          <w:p w14:paraId="63DECF6B" w14:textId="77777777" w:rsidR="00D72A9C" w:rsidRPr="00AD36E5" w:rsidRDefault="00D72A9C" w:rsidP="00D72A9C">
            <w:pPr>
              <w:pStyle w:val="Bezproreda"/>
              <w:rPr>
                <w:rFonts w:asciiTheme="minorHAnsi" w:hAnsiTheme="minorHAnsi" w:cstheme="minorHAnsi"/>
                <w:sz w:val="22"/>
              </w:rPr>
            </w:pPr>
            <w:r w:rsidRPr="00AD36E5">
              <w:rPr>
                <w:rFonts w:asciiTheme="minorHAnsi" w:hAnsiTheme="minorHAnsi" w:cstheme="minorHAnsi"/>
                <w:sz w:val="22"/>
                <w:lang w:val="de-DE"/>
              </w:rPr>
              <w:t>4. Ludwig hat mehr in seinen Träumen als in der Realität gelebt.</w:t>
            </w:r>
          </w:p>
        </w:tc>
        <w:tc>
          <w:tcPr>
            <w:tcW w:w="589" w:type="dxa"/>
          </w:tcPr>
          <w:p w14:paraId="75C81C73" w14:textId="14649991" w:rsidR="00D72A9C" w:rsidRPr="00AD36E5" w:rsidRDefault="00D72A9C" w:rsidP="00D72A9C">
            <w:pPr>
              <w:pStyle w:val="Bezproreda"/>
              <w:jc w:val="center"/>
              <w:rPr>
                <w:rFonts w:asciiTheme="minorHAnsi" w:hAnsiTheme="minorHAnsi" w:cstheme="minorHAnsi"/>
                <w:sz w:val="22"/>
              </w:rPr>
            </w:pPr>
            <w:r w:rsidRPr="00AD36E5">
              <w:rPr>
                <w:rFonts w:asciiTheme="minorHAnsi" w:hAnsiTheme="minorHAnsi" w:cstheme="minorHAnsi"/>
                <w:b/>
                <w:sz w:val="22"/>
                <w:lang w:val="de-DE"/>
              </w:rPr>
              <w:t>X</w:t>
            </w:r>
          </w:p>
        </w:tc>
        <w:tc>
          <w:tcPr>
            <w:tcW w:w="588" w:type="dxa"/>
          </w:tcPr>
          <w:p w14:paraId="18F86D27" w14:textId="37137D37" w:rsidR="00D72A9C" w:rsidRPr="00AD36E5" w:rsidRDefault="00D72A9C" w:rsidP="00D72A9C">
            <w:pPr>
              <w:pStyle w:val="Bezproreda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0" w:type="dxa"/>
          </w:tcPr>
          <w:p w14:paraId="0D8030EF" w14:textId="01B77FA0" w:rsidR="00D72A9C" w:rsidRPr="00AD36E5" w:rsidRDefault="00D72A9C" w:rsidP="00D72A9C">
            <w:pPr>
              <w:pStyle w:val="Bezproreda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72A9C" w:rsidRPr="00AD36E5" w14:paraId="564CE154" w14:textId="77777777" w:rsidTr="2EE551BD">
        <w:trPr>
          <w:trHeight w:val="617"/>
        </w:trPr>
        <w:tc>
          <w:tcPr>
            <w:tcW w:w="7563" w:type="dxa"/>
          </w:tcPr>
          <w:p w14:paraId="3FB5F97E" w14:textId="77777777" w:rsidR="00D72A9C" w:rsidRPr="00AD36E5" w:rsidRDefault="00D72A9C" w:rsidP="00D72A9C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D36E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5. Ludwig hat die Schwester von Kaiserin Elisabeth von Österreich geheiratet.</w:t>
            </w:r>
          </w:p>
          <w:p w14:paraId="43313C14" w14:textId="77777777" w:rsidR="00D72A9C" w:rsidRPr="00AD36E5" w:rsidRDefault="00D72A9C" w:rsidP="00D72A9C">
            <w:pPr>
              <w:pStyle w:val="Bezproreda"/>
              <w:rPr>
                <w:rFonts w:asciiTheme="minorHAnsi" w:hAnsiTheme="minorHAnsi" w:cstheme="minorHAnsi"/>
                <w:sz w:val="22"/>
              </w:rPr>
            </w:pPr>
            <w:r w:rsidRPr="00AD36E5">
              <w:rPr>
                <w:rFonts w:asciiTheme="minorHAnsi" w:hAnsiTheme="minorHAnsi" w:cstheme="minorHAnsi"/>
                <w:sz w:val="22"/>
                <w:lang w:val="de-DE"/>
              </w:rPr>
              <w:t xml:space="preserve">  </w:t>
            </w:r>
          </w:p>
        </w:tc>
        <w:tc>
          <w:tcPr>
            <w:tcW w:w="589" w:type="dxa"/>
          </w:tcPr>
          <w:p w14:paraId="52DA94EB" w14:textId="77A7CC07" w:rsidR="00D72A9C" w:rsidRPr="00AD36E5" w:rsidRDefault="00D72A9C" w:rsidP="00D72A9C">
            <w:pPr>
              <w:pStyle w:val="Bezproreda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8" w:type="dxa"/>
          </w:tcPr>
          <w:p w14:paraId="268FEA6B" w14:textId="037D6DF6" w:rsidR="00D72A9C" w:rsidRPr="00AD36E5" w:rsidRDefault="00D72A9C" w:rsidP="00D72A9C">
            <w:pPr>
              <w:pStyle w:val="Bezproreda"/>
              <w:jc w:val="center"/>
              <w:rPr>
                <w:rFonts w:asciiTheme="minorHAnsi" w:hAnsiTheme="minorHAnsi" w:cstheme="minorHAnsi"/>
                <w:sz w:val="22"/>
              </w:rPr>
            </w:pPr>
            <w:r w:rsidRPr="00AD36E5">
              <w:rPr>
                <w:rFonts w:asciiTheme="minorHAnsi" w:hAnsiTheme="minorHAnsi" w:cstheme="minorHAnsi"/>
                <w:b/>
                <w:sz w:val="22"/>
                <w:lang w:val="de-DE"/>
              </w:rPr>
              <w:t>X</w:t>
            </w:r>
          </w:p>
        </w:tc>
        <w:tc>
          <w:tcPr>
            <w:tcW w:w="610" w:type="dxa"/>
          </w:tcPr>
          <w:p w14:paraId="7A20C5B0" w14:textId="0BB7E377" w:rsidR="00D72A9C" w:rsidRPr="00AD36E5" w:rsidRDefault="00D72A9C" w:rsidP="00D72A9C">
            <w:pPr>
              <w:pStyle w:val="Bezproreda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72A9C" w:rsidRPr="00AD36E5" w14:paraId="21DC7E13" w14:textId="77777777" w:rsidTr="2EE551BD">
        <w:trPr>
          <w:trHeight w:val="617"/>
        </w:trPr>
        <w:tc>
          <w:tcPr>
            <w:tcW w:w="7563" w:type="dxa"/>
          </w:tcPr>
          <w:p w14:paraId="5E6D3F09" w14:textId="0B3C1818" w:rsidR="00D72A9C" w:rsidRPr="00AD36E5" w:rsidRDefault="00D72A9C" w:rsidP="2EE551BD">
            <w:pPr>
              <w:pStyle w:val="Bezproreda"/>
              <w:rPr>
                <w:rFonts w:asciiTheme="minorHAnsi" w:hAnsiTheme="minorHAnsi" w:cstheme="minorBidi"/>
                <w:sz w:val="22"/>
              </w:rPr>
            </w:pPr>
            <w:r w:rsidRPr="00AD36E5">
              <w:rPr>
                <w:rFonts w:asciiTheme="minorHAnsi" w:hAnsiTheme="minorHAnsi" w:cstheme="minorBidi"/>
                <w:sz w:val="22"/>
                <w:lang w:val="de-DE"/>
              </w:rPr>
              <w:t xml:space="preserve">6. Ludwig hat vier märchenhafte Schlösser bauen lassen.  </w:t>
            </w:r>
          </w:p>
        </w:tc>
        <w:tc>
          <w:tcPr>
            <w:tcW w:w="589" w:type="dxa"/>
          </w:tcPr>
          <w:p w14:paraId="20182F36" w14:textId="034280F8" w:rsidR="00D72A9C" w:rsidRPr="00AD36E5" w:rsidRDefault="00D72A9C" w:rsidP="00D72A9C">
            <w:pPr>
              <w:pStyle w:val="Bezproreda"/>
              <w:jc w:val="center"/>
              <w:rPr>
                <w:rFonts w:asciiTheme="minorHAnsi" w:hAnsiTheme="minorHAnsi" w:cstheme="minorHAnsi"/>
                <w:sz w:val="22"/>
              </w:rPr>
            </w:pPr>
            <w:r w:rsidRPr="00AD36E5">
              <w:rPr>
                <w:rFonts w:asciiTheme="minorHAnsi" w:hAnsiTheme="minorHAnsi" w:cstheme="minorHAnsi"/>
                <w:b/>
                <w:sz w:val="22"/>
                <w:lang w:val="de-DE"/>
              </w:rPr>
              <w:t>X</w:t>
            </w:r>
          </w:p>
        </w:tc>
        <w:tc>
          <w:tcPr>
            <w:tcW w:w="588" w:type="dxa"/>
          </w:tcPr>
          <w:p w14:paraId="5AD7F685" w14:textId="4FA41D38" w:rsidR="00D72A9C" w:rsidRPr="00AD36E5" w:rsidRDefault="00D72A9C" w:rsidP="00D72A9C">
            <w:pPr>
              <w:pStyle w:val="Bezproreda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0" w:type="dxa"/>
          </w:tcPr>
          <w:p w14:paraId="2A19263B" w14:textId="6601D26C" w:rsidR="00D72A9C" w:rsidRPr="00AD36E5" w:rsidRDefault="00D72A9C" w:rsidP="00D72A9C">
            <w:pPr>
              <w:pStyle w:val="Bezproreda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202021" w:rsidRPr="00AD36E5" w14:paraId="6525024E" w14:textId="77777777" w:rsidTr="2EE551BD">
        <w:trPr>
          <w:trHeight w:val="617"/>
        </w:trPr>
        <w:tc>
          <w:tcPr>
            <w:tcW w:w="7563" w:type="dxa"/>
          </w:tcPr>
          <w:p w14:paraId="22DD742C" w14:textId="5F810F7D" w:rsidR="00202021" w:rsidRPr="00AD36E5" w:rsidRDefault="00202021" w:rsidP="2EE551BD">
            <w:pPr>
              <w:pStyle w:val="Bezproreda"/>
              <w:rPr>
                <w:rFonts w:asciiTheme="minorHAnsi" w:hAnsiTheme="minorHAnsi" w:cstheme="minorBidi"/>
                <w:sz w:val="22"/>
              </w:rPr>
            </w:pPr>
            <w:r w:rsidRPr="00AD36E5">
              <w:rPr>
                <w:rFonts w:asciiTheme="minorHAnsi" w:hAnsiTheme="minorHAnsi" w:cstheme="minorBidi"/>
                <w:sz w:val="22"/>
                <w:lang w:val="de-DE"/>
              </w:rPr>
              <w:t>7. Bis zu seinem Tode durfte Ludwig das Schloss Berg am Starnberger See nicht mehr verlassen.</w:t>
            </w:r>
          </w:p>
        </w:tc>
        <w:tc>
          <w:tcPr>
            <w:tcW w:w="589" w:type="dxa"/>
          </w:tcPr>
          <w:p w14:paraId="24BE8A96" w14:textId="6E2C9922" w:rsidR="00202021" w:rsidRPr="00AD36E5" w:rsidRDefault="00CF5EC0" w:rsidP="00CF5EC0">
            <w:pPr>
              <w:pStyle w:val="Bezproreda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D36E5">
              <w:rPr>
                <w:rFonts w:asciiTheme="minorHAnsi" w:hAnsiTheme="minorHAnsi" w:cstheme="minorHAnsi"/>
                <w:b/>
                <w:bCs/>
                <w:sz w:val="22"/>
              </w:rPr>
              <w:t>X</w:t>
            </w:r>
          </w:p>
        </w:tc>
        <w:tc>
          <w:tcPr>
            <w:tcW w:w="588" w:type="dxa"/>
          </w:tcPr>
          <w:p w14:paraId="3CD764B9" w14:textId="77777777" w:rsidR="00202021" w:rsidRPr="00AD36E5" w:rsidRDefault="00202021" w:rsidP="00B03C78">
            <w:pPr>
              <w:pStyle w:val="Bezproreda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0" w:type="dxa"/>
          </w:tcPr>
          <w:p w14:paraId="2E3FEAF2" w14:textId="77777777" w:rsidR="00202021" w:rsidRPr="00AD36E5" w:rsidRDefault="00202021" w:rsidP="00B03C78">
            <w:pPr>
              <w:pStyle w:val="Bezproreda"/>
              <w:rPr>
                <w:rFonts w:asciiTheme="minorHAnsi" w:hAnsiTheme="minorHAnsi" w:cstheme="minorHAnsi"/>
                <w:sz w:val="22"/>
              </w:rPr>
            </w:pPr>
          </w:p>
        </w:tc>
      </w:tr>
    </w:tbl>
    <w:tbl>
      <w:tblPr>
        <w:tblStyle w:val="Reetkatablice1"/>
        <w:tblpPr w:leftFromText="180" w:rightFromText="180" w:horzAnchor="margin" w:tblpY="648"/>
        <w:tblW w:w="9351" w:type="dxa"/>
        <w:tblLook w:val="04A0" w:firstRow="1" w:lastRow="0" w:firstColumn="1" w:lastColumn="0" w:noHBand="0" w:noVBand="1"/>
      </w:tblPr>
      <w:tblGrid>
        <w:gridCol w:w="1335"/>
        <w:gridCol w:w="1336"/>
        <w:gridCol w:w="1336"/>
        <w:gridCol w:w="1336"/>
        <w:gridCol w:w="1336"/>
        <w:gridCol w:w="1336"/>
        <w:gridCol w:w="1336"/>
      </w:tblGrid>
      <w:tr w:rsidR="00D72A9C" w:rsidRPr="00AD36E5" w14:paraId="28B3F943" w14:textId="77777777" w:rsidTr="2EE551BD">
        <w:trPr>
          <w:trHeight w:val="418"/>
        </w:trPr>
        <w:tc>
          <w:tcPr>
            <w:tcW w:w="9351" w:type="dxa"/>
            <w:gridSpan w:val="7"/>
            <w:shd w:val="clear" w:color="auto" w:fill="E7E6E6" w:themeFill="background2"/>
            <w:vAlign w:val="center"/>
          </w:tcPr>
          <w:p w14:paraId="44EBE4C3" w14:textId="0C72D2FF" w:rsidR="00D72A9C" w:rsidRPr="00AD36E5" w:rsidRDefault="00D72A9C" w:rsidP="00D72A9C">
            <w:pP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AD36E5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lastRenderedPageBreak/>
              <w:t>Aufgabe 5</w:t>
            </w:r>
          </w:p>
        </w:tc>
      </w:tr>
      <w:tr w:rsidR="00D72A9C" w:rsidRPr="00AD36E5" w14:paraId="304E45B7" w14:textId="77777777" w:rsidTr="2EE551BD">
        <w:trPr>
          <w:trHeight w:val="418"/>
        </w:trPr>
        <w:tc>
          <w:tcPr>
            <w:tcW w:w="9351" w:type="dxa"/>
            <w:gridSpan w:val="7"/>
            <w:vAlign w:val="center"/>
          </w:tcPr>
          <w:p w14:paraId="2111509C" w14:textId="6D4735A2" w:rsidR="00D72A9C" w:rsidRPr="00AD36E5" w:rsidRDefault="00D72A9C" w:rsidP="00D72A9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AD36E5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6 Punkte</w:t>
            </w:r>
          </w:p>
        </w:tc>
      </w:tr>
      <w:tr w:rsidR="00D72A9C" w:rsidRPr="00AD36E5" w14:paraId="56B3DEE3" w14:textId="77777777" w:rsidTr="2EE551BD">
        <w:trPr>
          <w:trHeight w:val="418"/>
        </w:trPr>
        <w:tc>
          <w:tcPr>
            <w:tcW w:w="1335" w:type="dxa"/>
            <w:shd w:val="clear" w:color="auto" w:fill="E7E6E6" w:themeFill="background2"/>
            <w:vAlign w:val="center"/>
          </w:tcPr>
          <w:p w14:paraId="46C20699" w14:textId="5D026C5F" w:rsidR="00D72A9C" w:rsidRPr="00AD36E5" w:rsidRDefault="00D72A9C" w:rsidP="00D72A9C">
            <w:pP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AD36E5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0.</w:t>
            </w:r>
          </w:p>
        </w:tc>
        <w:tc>
          <w:tcPr>
            <w:tcW w:w="1336" w:type="dxa"/>
            <w:vAlign w:val="center"/>
          </w:tcPr>
          <w:p w14:paraId="1C8404A2" w14:textId="41045041" w:rsidR="00D72A9C" w:rsidRPr="00AD36E5" w:rsidRDefault="00D72A9C" w:rsidP="00D72A9C">
            <w:pPr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r w:rsidRPr="00AD36E5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1.</w:t>
            </w:r>
          </w:p>
        </w:tc>
        <w:tc>
          <w:tcPr>
            <w:tcW w:w="1336" w:type="dxa"/>
            <w:vAlign w:val="center"/>
          </w:tcPr>
          <w:p w14:paraId="0FB287A8" w14:textId="5D879BFD" w:rsidR="00D72A9C" w:rsidRPr="00AD36E5" w:rsidRDefault="00D72A9C" w:rsidP="00D72A9C">
            <w:pPr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r w:rsidRPr="00AD36E5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2.</w:t>
            </w:r>
          </w:p>
        </w:tc>
        <w:tc>
          <w:tcPr>
            <w:tcW w:w="1336" w:type="dxa"/>
            <w:vAlign w:val="center"/>
          </w:tcPr>
          <w:p w14:paraId="4F0AF27A" w14:textId="3678129A" w:rsidR="00D72A9C" w:rsidRPr="00AD36E5" w:rsidRDefault="00D72A9C" w:rsidP="00D72A9C">
            <w:pPr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r w:rsidRPr="00AD36E5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3.</w:t>
            </w:r>
          </w:p>
        </w:tc>
        <w:tc>
          <w:tcPr>
            <w:tcW w:w="1336" w:type="dxa"/>
            <w:vAlign w:val="center"/>
          </w:tcPr>
          <w:p w14:paraId="7204FFDE" w14:textId="376E61AE" w:rsidR="00D72A9C" w:rsidRPr="00AD36E5" w:rsidRDefault="00D72A9C" w:rsidP="00D72A9C">
            <w:pPr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r w:rsidRPr="00AD36E5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4.</w:t>
            </w:r>
          </w:p>
        </w:tc>
        <w:tc>
          <w:tcPr>
            <w:tcW w:w="1336" w:type="dxa"/>
            <w:vAlign w:val="center"/>
          </w:tcPr>
          <w:p w14:paraId="44D8E7C7" w14:textId="20A631D8" w:rsidR="00D72A9C" w:rsidRPr="00AD36E5" w:rsidRDefault="00D72A9C" w:rsidP="00D72A9C">
            <w:pPr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r w:rsidRPr="00AD36E5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5.</w:t>
            </w:r>
          </w:p>
        </w:tc>
        <w:tc>
          <w:tcPr>
            <w:tcW w:w="1336" w:type="dxa"/>
            <w:vAlign w:val="center"/>
          </w:tcPr>
          <w:p w14:paraId="50408825" w14:textId="22D2F8F2" w:rsidR="00D72A9C" w:rsidRPr="00AD36E5" w:rsidRDefault="00D72A9C" w:rsidP="00D72A9C">
            <w:pPr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r w:rsidRPr="00AD36E5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6.</w:t>
            </w:r>
          </w:p>
        </w:tc>
      </w:tr>
      <w:tr w:rsidR="00D72A9C" w:rsidRPr="00AD36E5" w14:paraId="24464870" w14:textId="77777777" w:rsidTr="2EE551BD">
        <w:trPr>
          <w:trHeight w:val="418"/>
        </w:trPr>
        <w:tc>
          <w:tcPr>
            <w:tcW w:w="1335" w:type="dxa"/>
            <w:shd w:val="clear" w:color="auto" w:fill="E7E6E6" w:themeFill="background2"/>
            <w:vAlign w:val="center"/>
          </w:tcPr>
          <w:p w14:paraId="4D7A9670" w14:textId="2E7F81BA" w:rsidR="00D72A9C" w:rsidRPr="00AD36E5" w:rsidRDefault="2EE551BD" w:rsidP="2EE551BD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de-DE"/>
              </w:rPr>
            </w:pPr>
            <w:r w:rsidRPr="00AD36E5">
              <w:rPr>
                <w:rFonts w:asciiTheme="minorHAnsi" w:hAnsiTheme="minorHAnsi" w:cstheme="minorBidi"/>
                <w:b/>
                <w:bCs/>
                <w:sz w:val="22"/>
                <w:szCs w:val="22"/>
                <w:lang w:val="de-DE"/>
              </w:rPr>
              <w:t>X</w:t>
            </w:r>
          </w:p>
        </w:tc>
        <w:tc>
          <w:tcPr>
            <w:tcW w:w="1336" w:type="dxa"/>
            <w:vAlign w:val="center"/>
          </w:tcPr>
          <w:p w14:paraId="72EA16B5" w14:textId="77777777" w:rsidR="00D72A9C" w:rsidRPr="00AD36E5" w:rsidRDefault="00D72A9C" w:rsidP="00D72A9C">
            <w:pPr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r w:rsidRPr="00AD36E5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e</w:t>
            </w:r>
          </w:p>
        </w:tc>
        <w:tc>
          <w:tcPr>
            <w:tcW w:w="1336" w:type="dxa"/>
            <w:vAlign w:val="center"/>
          </w:tcPr>
          <w:p w14:paraId="19761DA9" w14:textId="77777777" w:rsidR="00D72A9C" w:rsidRPr="00AD36E5" w:rsidRDefault="00D72A9C" w:rsidP="00D72A9C">
            <w:pPr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r w:rsidRPr="00AD36E5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d</w:t>
            </w:r>
          </w:p>
        </w:tc>
        <w:tc>
          <w:tcPr>
            <w:tcW w:w="1336" w:type="dxa"/>
            <w:vAlign w:val="center"/>
          </w:tcPr>
          <w:p w14:paraId="635C9244" w14:textId="77777777" w:rsidR="00D72A9C" w:rsidRPr="00AD36E5" w:rsidRDefault="00D72A9C" w:rsidP="00D72A9C">
            <w:pPr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r w:rsidRPr="00AD36E5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g</w:t>
            </w:r>
          </w:p>
        </w:tc>
        <w:tc>
          <w:tcPr>
            <w:tcW w:w="1336" w:type="dxa"/>
            <w:vAlign w:val="center"/>
          </w:tcPr>
          <w:p w14:paraId="71642B8B" w14:textId="77777777" w:rsidR="00D72A9C" w:rsidRPr="00AD36E5" w:rsidRDefault="00D72A9C" w:rsidP="00D72A9C">
            <w:pPr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r w:rsidRPr="00AD36E5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a</w:t>
            </w:r>
          </w:p>
        </w:tc>
        <w:tc>
          <w:tcPr>
            <w:tcW w:w="1336" w:type="dxa"/>
            <w:vAlign w:val="center"/>
          </w:tcPr>
          <w:p w14:paraId="2AE76277" w14:textId="77777777" w:rsidR="00D72A9C" w:rsidRPr="00AD36E5" w:rsidRDefault="00D72A9C" w:rsidP="00D72A9C">
            <w:pPr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r w:rsidRPr="00AD36E5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h</w:t>
            </w:r>
          </w:p>
        </w:tc>
        <w:tc>
          <w:tcPr>
            <w:tcW w:w="1336" w:type="dxa"/>
            <w:vAlign w:val="center"/>
          </w:tcPr>
          <w:p w14:paraId="09B94986" w14:textId="77777777" w:rsidR="00D72A9C" w:rsidRPr="00AD36E5" w:rsidRDefault="00D72A9C" w:rsidP="00D72A9C">
            <w:pPr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r w:rsidRPr="00AD36E5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b</w:t>
            </w:r>
          </w:p>
        </w:tc>
      </w:tr>
    </w:tbl>
    <w:p w14:paraId="0002327F" w14:textId="77777777" w:rsidR="00202021" w:rsidRPr="00AD36E5" w:rsidRDefault="00202021" w:rsidP="00134C1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202021" w:rsidRPr="00AD36E5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9AA93" w14:textId="77777777" w:rsidR="005B401A" w:rsidRDefault="005B401A" w:rsidP="00AA0965">
      <w:r>
        <w:separator/>
      </w:r>
    </w:p>
  </w:endnote>
  <w:endnote w:type="continuationSeparator" w:id="0">
    <w:p w14:paraId="138CBAE3" w14:textId="77777777" w:rsidR="005B401A" w:rsidRDefault="005B401A" w:rsidP="00AA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90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0DC6" w14:textId="0DEFDA73" w:rsidR="00134C1D" w:rsidRDefault="00FB673C" w:rsidP="00E42881">
    <w:pPr>
      <w:spacing w:after="7"/>
      <w:jc w:val="center"/>
      <w:rPr>
        <w:rFonts w:asciiTheme="minorHAnsi" w:eastAsia="Calibri" w:hAnsiTheme="minorHAnsi" w:cstheme="minorHAnsi"/>
        <w:kern w:val="0"/>
        <w:sz w:val="20"/>
        <w:szCs w:val="20"/>
        <w:u w:val="single"/>
        <w:lang w:eastAsia="hr-HR" w:bidi="ar-SA"/>
      </w:rPr>
    </w:pPr>
    <w:r>
      <w:rPr>
        <w:rFonts w:asciiTheme="minorHAnsi" w:hAnsiTheme="minorHAnsi" w:cstheme="minorHAnsi"/>
        <w:sz w:val="20"/>
        <w:szCs w:val="20"/>
        <w:u w:val="single"/>
      </w:rPr>
      <w:t>Državno</w:t>
    </w:r>
    <w:r w:rsidR="00134C1D">
      <w:rPr>
        <w:rFonts w:asciiTheme="minorHAnsi" w:hAnsiTheme="minorHAnsi" w:cstheme="minorHAnsi"/>
        <w:sz w:val="20"/>
        <w:szCs w:val="20"/>
        <w:u w:val="single"/>
      </w:rPr>
      <w:t xml:space="preserve"> natjecanje iz njemačkog jezika, OŠ KAT </w:t>
    </w:r>
    <w:r w:rsidR="005B0F1E">
      <w:rPr>
        <w:rFonts w:asciiTheme="minorHAnsi" w:hAnsiTheme="minorHAnsi" w:cstheme="minorHAnsi"/>
        <w:sz w:val="20"/>
        <w:szCs w:val="20"/>
        <w:u w:val="single"/>
      </w:rPr>
      <w:t>I</w:t>
    </w:r>
    <w:r w:rsidR="00134C1D">
      <w:rPr>
        <w:rFonts w:asciiTheme="minorHAnsi" w:hAnsiTheme="minorHAnsi" w:cstheme="minorHAnsi"/>
        <w:sz w:val="20"/>
        <w:szCs w:val="20"/>
        <w:u w:val="single"/>
      </w:rPr>
      <w:t>I šk. god. 202</w:t>
    </w:r>
    <w:r w:rsidR="00120144">
      <w:rPr>
        <w:rFonts w:asciiTheme="minorHAnsi" w:hAnsiTheme="minorHAnsi" w:cstheme="minorHAnsi"/>
        <w:sz w:val="20"/>
        <w:szCs w:val="20"/>
        <w:u w:val="single"/>
      </w:rPr>
      <w:t>1</w:t>
    </w:r>
    <w:r w:rsidR="00134C1D">
      <w:rPr>
        <w:rFonts w:asciiTheme="minorHAnsi" w:hAnsiTheme="minorHAnsi" w:cstheme="minorHAnsi"/>
        <w:sz w:val="20"/>
        <w:szCs w:val="20"/>
        <w:u w:val="single"/>
      </w:rPr>
      <w:t>./202</w:t>
    </w:r>
    <w:r w:rsidR="00120144">
      <w:rPr>
        <w:rFonts w:asciiTheme="minorHAnsi" w:hAnsiTheme="minorHAnsi" w:cstheme="minorHAnsi"/>
        <w:sz w:val="20"/>
        <w:szCs w:val="20"/>
        <w:u w:val="single"/>
      </w:rPr>
      <w:t>2</w:t>
    </w:r>
    <w:r w:rsidR="00134C1D">
      <w:rPr>
        <w:rFonts w:asciiTheme="minorHAnsi" w:hAnsiTheme="minorHAnsi" w:cstheme="minorHAnsi"/>
        <w:sz w:val="20"/>
        <w:szCs w:val="20"/>
        <w:u w:val="single"/>
      </w:rPr>
      <w:t>.</w:t>
    </w:r>
    <w:r w:rsidR="00134C1D">
      <w:rPr>
        <w:rFonts w:asciiTheme="minorHAnsi" w:eastAsia="Arial" w:hAnsiTheme="minorHAnsi" w:cstheme="minorHAnsi"/>
        <w:sz w:val="20"/>
        <w:szCs w:val="20"/>
        <w:u w:val="single"/>
      </w:rPr>
      <w:t xml:space="preserve"> </w:t>
    </w:r>
    <w:r w:rsidR="00134C1D">
      <w:rPr>
        <w:rFonts w:asciiTheme="minorHAnsi" w:eastAsia="Arial" w:hAnsiTheme="minorHAnsi" w:cstheme="minorHAnsi"/>
        <w:sz w:val="20"/>
        <w:szCs w:val="20"/>
        <w:u w:val="single"/>
      </w:rPr>
      <w:tab/>
      <w:t xml:space="preserve">  </w:t>
    </w:r>
    <w:r w:rsidR="00134C1D">
      <w:rPr>
        <w:rFonts w:asciiTheme="minorHAnsi" w:eastAsia="Arial" w:hAnsiTheme="minorHAnsi" w:cstheme="minorHAnsi"/>
        <w:sz w:val="20"/>
        <w:szCs w:val="20"/>
        <w:u w:val="single"/>
      </w:rPr>
      <w:tab/>
      <w:t>Stranica</w:t>
    </w:r>
    <w:r w:rsidR="00134C1D">
      <w:rPr>
        <w:rFonts w:asciiTheme="minorHAnsi" w:hAnsiTheme="minorHAnsi" w:cstheme="minorHAnsi"/>
        <w:sz w:val="20"/>
        <w:szCs w:val="20"/>
        <w:u w:val="single"/>
      </w:rPr>
      <w:t xml:space="preserve"> </w:t>
    </w:r>
    <w:r w:rsidR="00134C1D">
      <w:rPr>
        <w:rFonts w:asciiTheme="minorHAnsi" w:hAnsiTheme="minorHAnsi" w:cstheme="minorHAnsi"/>
        <w:sz w:val="20"/>
        <w:szCs w:val="20"/>
        <w:u w:val="single"/>
      </w:rPr>
      <w:fldChar w:fldCharType="begin"/>
    </w:r>
    <w:r w:rsidR="00134C1D">
      <w:rPr>
        <w:rFonts w:asciiTheme="minorHAnsi" w:hAnsiTheme="minorHAnsi" w:cstheme="minorHAnsi"/>
        <w:sz w:val="20"/>
        <w:szCs w:val="20"/>
        <w:u w:val="single"/>
      </w:rPr>
      <w:instrText xml:space="preserve"> PAGE   \* MERGEFORMAT </w:instrText>
    </w:r>
    <w:r w:rsidR="00134C1D">
      <w:rPr>
        <w:rFonts w:asciiTheme="minorHAnsi" w:hAnsiTheme="minorHAnsi" w:cstheme="minorHAnsi"/>
        <w:sz w:val="20"/>
        <w:szCs w:val="20"/>
        <w:u w:val="single"/>
      </w:rPr>
      <w:fldChar w:fldCharType="separate"/>
    </w:r>
    <w:r w:rsidR="00134C1D">
      <w:rPr>
        <w:rFonts w:asciiTheme="minorHAnsi" w:hAnsiTheme="minorHAnsi" w:cstheme="minorHAnsi"/>
        <w:sz w:val="20"/>
        <w:szCs w:val="20"/>
        <w:u w:val="single"/>
      </w:rPr>
      <w:t>2</w:t>
    </w:r>
    <w:r w:rsidR="00134C1D">
      <w:rPr>
        <w:rFonts w:asciiTheme="minorHAnsi" w:hAnsiTheme="minorHAnsi" w:cstheme="minorHAnsi"/>
        <w:sz w:val="20"/>
        <w:szCs w:val="20"/>
        <w:u w:val="single"/>
      </w:rPr>
      <w:fldChar w:fldCharType="end"/>
    </w:r>
    <w:r w:rsidR="00134C1D">
      <w:rPr>
        <w:rFonts w:asciiTheme="minorHAnsi" w:hAnsiTheme="minorHAnsi" w:cstheme="minorHAnsi"/>
        <w:sz w:val="20"/>
        <w:szCs w:val="20"/>
        <w:u w:val="single"/>
      </w:rPr>
      <w:t>/</w:t>
    </w:r>
    <w:r w:rsidR="00134C1D">
      <w:rPr>
        <w:rFonts w:asciiTheme="minorHAnsi" w:hAnsiTheme="minorHAnsi" w:cstheme="minorHAnsi"/>
        <w:sz w:val="20"/>
        <w:szCs w:val="20"/>
        <w:u w:val="single"/>
      </w:rPr>
      <w:fldChar w:fldCharType="begin"/>
    </w:r>
    <w:r w:rsidR="00134C1D">
      <w:rPr>
        <w:rFonts w:asciiTheme="minorHAnsi" w:hAnsiTheme="minorHAnsi" w:cstheme="minorHAnsi"/>
        <w:sz w:val="20"/>
        <w:szCs w:val="20"/>
        <w:u w:val="single"/>
      </w:rPr>
      <w:instrText xml:space="preserve"> NUMPAGES   \* MERGEFORMAT </w:instrText>
    </w:r>
    <w:r w:rsidR="00134C1D">
      <w:rPr>
        <w:rFonts w:asciiTheme="minorHAnsi" w:hAnsiTheme="minorHAnsi" w:cstheme="minorHAnsi"/>
        <w:sz w:val="20"/>
        <w:szCs w:val="20"/>
        <w:u w:val="single"/>
      </w:rPr>
      <w:fldChar w:fldCharType="separate"/>
    </w:r>
    <w:r w:rsidR="00134C1D">
      <w:rPr>
        <w:rFonts w:asciiTheme="minorHAnsi" w:hAnsiTheme="minorHAnsi" w:cstheme="minorHAnsi"/>
        <w:sz w:val="20"/>
        <w:szCs w:val="20"/>
        <w:u w:val="single"/>
      </w:rPr>
      <w:t>2</w:t>
    </w:r>
    <w:r w:rsidR="00134C1D">
      <w:rPr>
        <w:rFonts w:asciiTheme="minorHAnsi" w:hAnsiTheme="minorHAnsi" w:cstheme="minorHAnsi"/>
        <w:noProof/>
        <w:sz w:val="20"/>
        <w:szCs w:val="20"/>
        <w:u w:val="single"/>
      </w:rPr>
      <w:fldChar w:fldCharType="end"/>
    </w:r>
  </w:p>
  <w:p w14:paraId="407F68AB" w14:textId="77777777" w:rsidR="00134C1D" w:rsidRPr="00134C1D" w:rsidRDefault="00134C1D" w:rsidP="00134C1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1D30F" w14:textId="77777777" w:rsidR="005B401A" w:rsidRDefault="005B401A" w:rsidP="00AA0965">
      <w:r>
        <w:separator/>
      </w:r>
    </w:p>
  </w:footnote>
  <w:footnote w:type="continuationSeparator" w:id="0">
    <w:p w14:paraId="573C9706" w14:textId="77777777" w:rsidR="005B401A" w:rsidRDefault="005B401A" w:rsidP="00AA0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0F1A" w14:textId="268320AA" w:rsidR="00AA0965" w:rsidRDefault="00134C1D" w:rsidP="00134C1D">
    <w:pPr>
      <w:tabs>
        <w:tab w:val="left" w:pos="1035"/>
        <w:tab w:val="center" w:pos="4680"/>
      </w:tabs>
      <w:spacing w:after="6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  <w:t xml:space="preserve">Rješenja – </w:t>
    </w:r>
    <w:proofErr w:type="spellStart"/>
    <w:r>
      <w:rPr>
        <w:rFonts w:ascii="Arial" w:eastAsia="Arial" w:hAnsi="Arial" w:cs="Arial"/>
        <w:b/>
      </w:rPr>
      <w:t>Lösungsschlüssel</w:t>
    </w:r>
    <w:proofErr w:type="spellEnd"/>
  </w:p>
  <w:p w14:paraId="18F19CB1" w14:textId="15F60E68" w:rsidR="00134C1D" w:rsidRPr="00134C1D" w:rsidRDefault="00134C1D" w:rsidP="00134C1D">
    <w:pPr>
      <w:tabs>
        <w:tab w:val="left" w:pos="1035"/>
        <w:tab w:val="center" w:pos="4680"/>
      </w:tabs>
      <w:spacing w:after="6"/>
      <w:rPr>
        <w:rFonts w:ascii="Arial" w:eastAsia="Arial" w:hAnsi="Arial" w:cs="Arial"/>
        <w:bCs/>
      </w:rPr>
    </w:pPr>
    <w:r w:rsidRPr="00134C1D">
      <w:rPr>
        <w:rFonts w:ascii="Arial" w:eastAsia="Arial" w:hAnsi="Arial" w:cs="Arial"/>
        <w:bCs/>
      </w:rPr>
      <w:t>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65"/>
    <w:rsid w:val="000F4611"/>
    <w:rsid w:val="00120144"/>
    <w:rsid w:val="00134C1D"/>
    <w:rsid w:val="00202021"/>
    <w:rsid w:val="00290830"/>
    <w:rsid w:val="002D4740"/>
    <w:rsid w:val="00437EC1"/>
    <w:rsid w:val="004F7E73"/>
    <w:rsid w:val="005B0F1E"/>
    <w:rsid w:val="005B401A"/>
    <w:rsid w:val="006B48FD"/>
    <w:rsid w:val="006D3EBF"/>
    <w:rsid w:val="00736919"/>
    <w:rsid w:val="007F0035"/>
    <w:rsid w:val="008533E6"/>
    <w:rsid w:val="008953AD"/>
    <w:rsid w:val="008A4C9C"/>
    <w:rsid w:val="008A714E"/>
    <w:rsid w:val="00915915"/>
    <w:rsid w:val="00956E7A"/>
    <w:rsid w:val="00A3652A"/>
    <w:rsid w:val="00A804EB"/>
    <w:rsid w:val="00AA0965"/>
    <w:rsid w:val="00AD36E5"/>
    <w:rsid w:val="00B03FDA"/>
    <w:rsid w:val="00CF5EC0"/>
    <w:rsid w:val="00D063FC"/>
    <w:rsid w:val="00D16546"/>
    <w:rsid w:val="00D72A9C"/>
    <w:rsid w:val="00D77FFB"/>
    <w:rsid w:val="00DE71F5"/>
    <w:rsid w:val="00E42881"/>
    <w:rsid w:val="00F32F3E"/>
    <w:rsid w:val="00FB673C"/>
    <w:rsid w:val="07F11961"/>
    <w:rsid w:val="2EE551BD"/>
    <w:rsid w:val="72ACB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A9332"/>
  <w15:chartTrackingRefBased/>
  <w15:docId w15:val="{E0856898-3CE1-481C-9E65-EEF8FA1E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965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hr-HR"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adrajitablice">
    <w:name w:val="Sadržaji tablice"/>
    <w:basedOn w:val="Normal"/>
    <w:qFormat/>
    <w:rsid w:val="00AA0965"/>
    <w:pPr>
      <w:suppressLineNumbers/>
    </w:pPr>
  </w:style>
  <w:style w:type="table" w:styleId="Reetkatablice">
    <w:name w:val="Table Grid"/>
    <w:basedOn w:val="Obinatablica"/>
    <w:uiPriority w:val="39"/>
    <w:rsid w:val="00AA0965"/>
    <w:pPr>
      <w:spacing w:after="0" w:line="240" w:lineRule="auto"/>
    </w:pPr>
    <w:rPr>
      <w:sz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A0965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AA0965"/>
    <w:rPr>
      <w:rFonts w:ascii="Liberation Serif" w:eastAsia="Noto Sans CJK SC" w:hAnsi="Liberation Serif" w:cs="Mangal"/>
      <w:kern w:val="2"/>
      <w:sz w:val="24"/>
      <w:szCs w:val="21"/>
      <w:lang w:val="hr-HR" w:eastAsia="zh-CN" w:bidi="hi-IN"/>
    </w:rPr>
  </w:style>
  <w:style w:type="paragraph" w:styleId="Podnoje">
    <w:name w:val="footer"/>
    <w:basedOn w:val="Normal"/>
    <w:link w:val="PodnojeChar"/>
    <w:uiPriority w:val="99"/>
    <w:unhideWhenUsed/>
    <w:rsid w:val="00AA0965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AA0965"/>
    <w:rPr>
      <w:rFonts w:ascii="Liberation Serif" w:eastAsia="Noto Sans CJK SC" w:hAnsi="Liberation Serif" w:cs="Mangal"/>
      <w:kern w:val="2"/>
      <w:sz w:val="24"/>
      <w:szCs w:val="21"/>
      <w:lang w:val="hr-HR" w:eastAsia="zh-CN" w:bidi="hi-IN"/>
    </w:rPr>
  </w:style>
  <w:style w:type="paragraph" w:styleId="Bezproreda">
    <w:name w:val="No Spacing"/>
    <w:uiPriority w:val="1"/>
    <w:qFormat/>
    <w:rsid w:val="00202021"/>
    <w:pPr>
      <w:suppressAutoHyphens/>
      <w:spacing w:after="0" w:line="100" w:lineRule="atLeast"/>
    </w:pPr>
    <w:rPr>
      <w:rFonts w:ascii="Calibri" w:eastAsia="SimSun" w:hAnsi="Calibri" w:cs="font490"/>
      <w:lang w:val="hr-HR" w:eastAsia="ar-SA"/>
    </w:rPr>
  </w:style>
  <w:style w:type="table" w:customStyle="1" w:styleId="Reetkatablice1">
    <w:name w:val="Rešetka tablice1"/>
    <w:basedOn w:val="Obinatablica"/>
    <w:next w:val="Reetkatablice"/>
    <w:uiPriority w:val="39"/>
    <w:rsid w:val="00D72A9C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C396494E04A54587BE45243E48A3BF" ma:contentTypeVersion="4" ma:contentTypeDescription="Stvaranje novog dokumenta." ma:contentTypeScope="" ma:versionID="f0190a3aff49f431e46063012d4ded01">
  <xsd:schema xmlns:xsd="http://www.w3.org/2001/XMLSchema" xmlns:xs="http://www.w3.org/2001/XMLSchema" xmlns:p="http://schemas.microsoft.com/office/2006/metadata/properties" xmlns:ns2="a821ab07-585c-4f1a-9d83-df8631589bf2" targetNamespace="http://schemas.microsoft.com/office/2006/metadata/properties" ma:root="true" ma:fieldsID="401c6da647c6b8c7dcfefa373589545d" ns2:_="">
    <xsd:import namespace="a821ab07-585c-4f1a-9d83-df8631589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1ab07-585c-4f1a-9d83-df8631589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C5C40-5A28-4BF8-9867-B82F6AC8EE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8D687B-9CB5-4834-B84E-2E5C644A4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6648F4-8360-4660-92E5-898D74DB0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1ab07-585c-4f1a-9d83-df8631589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Valjak Ilić</dc:creator>
  <cp:keywords/>
  <dc:description/>
  <cp:lastModifiedBy>IVANA VALJAK-ILIĆ</cp:lastModifiedBy>
  <cp:revision>4</cp:revision>
  <cp:lastPrinted>2022-04-28T15:05:00Z</cp:lastPrinted>
  <dcterms:created xsi:type="dcterms:W3CDTF">2022-04-28T14:49:00Z</dcterms:created>
  <dcterms:modified xsi:type="dcterms:W3CDTF">2022-04-28T15:06:00Z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0x01010038C396494E04A54587BE45243E48A3BF</vt:lpwstr>
  </property>
</Properties>
</file>