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B3" w:rsidRPr="001A2280" w:rsidRDefault="00360A40" w:rsidP="001A2280">
      <w:pPr>
        <w:rPr>
          <w:sz w:val="32"/>
        </w:rPr>
      </w:pPr>
      <w:r w:rsidRPr="00B55FC9">
        <w:rPr>
          <w:sz w:val="32"/>
        </w:rPr>
        <w:t xml:space="preserve">Zadar, </w:t>
      </w:r>
      <w:r w:rsidR="00B55FC9" w:rsidRPr="00B55FC9">
        <w:rPr>
          <w:sz w:val="32"/>
        </w:rPr>
        <w:t>1.9.201</w:t>
      </w:r>
      <w:r w:rsidR="001A2280">
        <w:rPr>
          <w:sz w:val="32"/>
        </w:rPr>
        <w:t>6</w:t>
      </w:r>
      <w:r w:rsidR="00B55FC9" w:rsidRPr="00B55FC9">
        <w:rPr>
          <w:sz w:val="32"/>
        </w:rPr>
        <w:t>. godine</w:t>
      </w:r>
    </w:p>
    <w:p w:rsidR="003757C6" w:rsidRDefault="003757C6" w:rsidP="003757C6">
      <w:pPr>
        <w:jc w:val="center"/>
        <w:rPr>
          <w:b/>
          <w:sz w:val="52"/>
        </w:rPr>
      </w:pPr>
      <w:r w:rsidRPr="00B55FC9">
        <w:rPr>
          <w:b/>
          <w:sz w:val="52"/>
        </w:rPr>
        <w:t xml:space="preserve">OBAVIJEST </w:t>
      </w:r>
    </w:p>
    <w:p w:rsidR="003241FF" w:rsidRDefault="003241FF" w:rsidP="003757C6">
      <w:pPr>
        <w:jc w:val="center"/>
        <w:rPr>
          <w:b/>
          <w:sz w:val="52"/>
        </w:rPr>
      </w:pPr>
      <w:r>
        <w:rPr>
          <w:b/>
          <w:sz w:val="52"/>
        </w:rPr>
        <w:t>Početak nastave u šk.god.2016./2017.</w:t>
      </w:r>
    </w:p>
    <w:p w:rsidR="003C0820" w:rsidRDefault="003241FF" w:rsidP="007367B3">
      <w:pPr>
        <w:jc w:val="center"/>
        <w:rPr>
          <w:b/>
          <w:sz w:val="48"/>
        </w:rPr>
      </w:pPr>
      <w:r>
        <w:rPr>
          <w:b/>
          <w:sz w:val="48"/>
        </w:rPr>
        <w:t>5</w:t>
      </w:r>
      <w:r w:rsidR="004F5964" w:rsidRPr="004F5964">
        <w:rPr>
          <w:b/>
          <w:sz w:val="48"/>
        </w:rPr>
        <w:t xml:space="preserve">. </w:t>
      </w:r>
      <w:r w:rsidR="004F5964">
        <w:rPr>
          <w:b/>
          <w:sz w:val="48"/>
        </w:rPr>
        <w:t>rujna</w:t>
      </w:r>
      <w:r>
        <w:rPr>
          <w:b/>
          <w:sz w:val="48"/>
        </w:rPr>
        <w:t xml:space="preserve"> 2016</w:t>
      </w:r>
      <w:r w:rsidR="004F5964" w:rsidRPr="004F5964">
        <w:rPr>
          <w:b/>
          <w:sz w:val="48"/>
        </w:rPr>
        <w:t xml:space="preserve">. </w:t>
      </w:r>
      <w:r w:rsidR="00565D29">
        <w:rPr>
          <w:b/>
          <w:sz w:val="48"/>
        </w:rPr>
        <w:t>godine</w:t>
      </w:r>
    </w:p>
    <w:p w:rsidR="003241FF" w:rsidRDefault="003241FF" w:rsidP="003241FF">
      <w:pPr>
        <w:rPr>
          <w:b/>
          <w:sz w:val="24"/>
          <w:szCs w:val="24"/>
        </w:rPr>
      </w:pPr>
    </w:p>
    <w:p w:rsidR="003241FF" w:rsidRPr="00C97A1B" w:rsidRDefault="001A2280" w:rsidP="003241FF">
      <w:pPr>
        <w:rPr>
          <w:b/>
          <w:sz w:val="32"/>
          <w:szCs w:val="24"/>
        </w:rPr>
      </w:pPr>
      <w:r>
        <w:rPr>
          <w:b/>
          <w:sz w:val="32"/>
          <w:szCs w:val="24"/>
        </w:rPr>
        <w:t>U</w:t>
      </w:r>
      <w:r w:rsidR="003241FF" w:rsidRPr="00C97A1B">
        <w:rPr>
          <w:b/>
          <w:sz w:val="32"/>
          <w:szCs w:val="24"/>
        </w:rPr>
        <w:t xml:space="preserve"> ponedjeljak</w:t>
      </w:r>
      <w:bookmarkStart w:id="0" w:name="_GoBack"/>
      <w:bookmarkEnd w:id="0"/>
      <w:r>
        <w:rPr>
          <w:b/>
          <w:sz w:val="32"/>
          <w:szCs w:val="24"/>
        </w:rPr>
        <w:t xml:space="preserve"> </w:t>
      </w:r>
      <w:r w:rsidR="003241FF" w:rsidRPr="00C97A1B">
        <w:rPr>
          <w:b/>
          <w:sz w:val="32"/>
          <w:szCs w:val="24"/>
        </w:rPr>
        <w:t xml:space="preserve"> </w:t>
      </w:r>
      <w:r w:rsidR="00565D29" w:rsidRPr="00565D29">
        <w:rPr>
          <w:b/>
          <w:sz w:val="32"/>
          <w:szCs w:val="24"/>
        </w:rPr>
        <w:t>5. rujna 2016.</w:t>
      </w:r>
      <w:r w:rsidR="00565D29">
        <w:rPr>
          <w:b/>
          <w:sz w:val="32"/>
          <w:szCs w:val="24"/>
        </w:rPr>
        <w:t xml:space="preserve"> nastava će započeti u 8.30 sati </w:t>
      </w:r>
      <w:r w:rsidR="003241FF" w:rsidRPr="00C97A1B">
        <w:rPr>
          <w:b/>
          <w:sz w:val="32"/>
          <w:szCs w:val="24"/>
        </w:rPr>
        <w:t>po sljedećem rasporedu:</w:t>
      </w:r>
    </w:p>
    <w:p w:rsidR="00565D29" w:rsidRDefault="00565D29" w:rsidP="009F57FA">
      <w:pPr>
        <w:sectPr w:rsidR="00565D29" w:rsidSect="007367B3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860"/>
        <w:gridCol w:w="1334"/>
      </w:tblGrid>
      <w:tr w:rsidR="00565D29" w:rsidTr="00565D29">
        <w:trPr>
          <w:trHeight w:val="397"/>
        </w:trPr>
        <w:tc>
          <w:tcPr>
            <w:tcW w:w="1025" w:type="dxa"/>
            <w:vAlign w:val="center"/>
          </w:tcPr>
          <w:p w:rsidR="00565D29" w:rsidRDefault="00565D29" w:rsidP="009F57FA">
            <w:r>
              <w:lastRenderedPageBreak/>
              <w:t xml:space="preserve">Razred </w:t>
            </w:r>
          </w:p>
        </w:tc>
        <w:tc>
          <w:tcPr>
            <w:tcW w:w="1860" w:type="dxa"/>
            <w:vAlign w:val="center"/>
          </w:tcPr>
          <w:p w:rsidR="00565D29" w:rsidRDefault="00565D29" w:rsidP="009F57FA">
            <w:r>
              <w:t>Ime i prezime učitelja</w:t>
            </w:r>
          </w:p>
        </w:tc>
        <w:tc>
          <w:tcPr>
            <w:tcW w:w="1334" w:type="dxa"/>
            <w:vAlign w:val="center"/>
          </w:tcPr>
          <w:p w:rsidR="00565D29" w:rsidRDefault="00565D29" w:rsidP="009F57FA">
            <w:r>
              <w:t xml:space="preserve">Učionica </w:t>
            </w:r>
          </w:p>
        </w:tc>
      </w:tr>
      <w:tr w:rsidR="00565D29" w:rsidTr="00565D29">
        <w:trPr>
          <w:trHeight w:val="397"/>
        </w:trPr>
        <w:tc>
          <w:tcPr>
            <w:tcW w:w="1025" w:type="dxa"/>
            <w:vAlign w:val="center"/>
          </w:tcPr>
          <w:p w:rsidR="00565D29" w:rsidRDefault="00565D29" w:rsidP="009F57FA">
            <w:pPr>
              <w:jc w:val="center"/>
            </w:pPr>
            <w:r>
              <w:t>2.a</w:t>
            </w:r>
          </w:p>
        </w:tc>
        <w:tc>
          <w:tcPr>
            <w:tcW w:w="1860" w:type="dxa"/>
            <w:vAlign w:val="center"/>
          </w:tcPr>
          <w:p w:rsidR="00565D29" w:rsidRDefault="00565D29" w:rsidP="009F57FA">
            <w:r>
              <w:t>Sanda Štura</w:t>
            </w:r>
          </w:p>
        </w:tc>
        <w:tc>
          <w:tcPr>
            <w:tcW w:w="1334" w:type="dxa"/>
            <w:vAlign w:val="center"/>
          </w:tcPr>
          <w:p w:rsidR="00565D29" w:rsidRDefault="001A2280" w:rsidP="009F57FA">
            <w:r>
              <w:t>U matičnoj učionici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2.b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Ana Rodin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 matičnoj učionici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2.c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Marina Tuta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 matičnoj učionici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3.a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Dubravka Bosotina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 matičnoj učionici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3.b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Branko Čolak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 matičnoj učionici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3.c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Zdravka Gunjević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 matičnoj učionici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4.a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Dragica Smolić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 matičnoj učionici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4.b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Milena Maračić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 matičnoj učionici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4.c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Nada Vlahov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 matičnoj učionici</w:t>
            </w:r>
          </w:p>
        </w:tc>
      </w:tr>
    </w:tbl>
    <w:p w:rsidR="001A2280" w:rsidRDefault="001A2280"/>
    <w:p w:rsidR="001A2280" w:rsidRDefault="001A22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860"/>
        <w:gridCol w:w="1334"/>
      </w:tblGrid>
      <w:tr w:rsidR="001A2280" w:rsidTr="009F57FA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r>
              <w:lastRenderedPageBreak/>
              <w:t xml:space="preserve">Razred 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Ime i prezime učitelja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 xml:space="preserve">Učionica 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5.a</w:t>
            </w:r>
          </w:p>
        </w:tc>
        <w:tc>
          <w:tcPr>
            <w:tcW w:w="1860" w:type="dxa"/>
            <w:vAlign w:val="center"/>
          </w:tcPr>
          <w:p w:rsidR="001A2280" w:rsidRDefault="00AF1148" w:rsidP="009F57FA">
            <w:r>
              <w:t>Petra Lipovača</w:t>
            </w:r>
          </w:p>
        </w:tc>
        <w:tc>
          <w:tcPr>
            <w:tcW w:w="1334" w:type="dxa"/>
            <w:vAlign w:val="center"/>
          </w:tcPr>
          <w:p w:rsidR="001A2280" w:rsidRDefault="001A2280" w:rsidP="006501F6">
            <w:r>
              <w:t xml:space="preserve">Matematika 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5.b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Snježana Lovraković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Učionica 1.c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5.c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Renata Šimunov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Geografija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6.a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Anita Miletić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Povijest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6.b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Jelena Marcelić</w:t>
            </w:r>
          </w:p>
        </w:tc>
        <w:tc>
          <w:tcPr>
            <w:tcW w:w="1334" w:type="dxa"/>
            <w:vAlign w:val="center"/>
          </w:tcPr>
          <w:p w:rsidR="001A2280" w:rsidRDefault="001A2280" w:rsidP="001A2280">
            <w:r>
              <w:t>Učionica 1.</w:t>
            </w:r>
            <w:r>
              <w:t>b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6.c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Tanja Medin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Hrvatski jezik 2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7.a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Tihomir Krstić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Tehnička kultura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7.b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Iva Babić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Fizika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7.c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Višnja Klobučar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Glazbena kultura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8.a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Branka Mihatov-Perkov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Engleski jezik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8.b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Mirica Brekalo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Biologija</w:t>
            </w:r>
          </w:p>
        </w:tc>
      </w:tr>
      <w:tr w:rsidR="001A2280" w:rsidTr="00565D29">
        <w:trPr>
          <w:trHeight w:val="397"/>
        </w:trPr>
        <w:tc>
          <w:tcPr>
            <w:tcW w:w="1025" w:type="dxa"/>
            <w:vAlign w:val="center"/>
          </w:tcPr>
          <w:p w:rsidR="001A2280" w:rsidRDefault="001A2280" w:rsidP="009F57FA">
            <w:pPr>
              <w:jc w:val="center"/>
            </w:pPr>
            <w:r>
              <w:t>8.c</w:t>
            </w:r>
          </w:p>
        </w:tc>
        <w:tc>
          <w:tcPr>
            <w:tcW w:w="1860" w:type="dxa"/>
            <w:vAlign w:val="center"/>
          </w:tcPr>
          <w:p w:rsidR="001A2280" w:rsidRDefault="001A2280" w:rsidP="009F57FA">
            <w:r>
              <w:t>Tatijana Artuković</w:t>
            </w:r>
          </w:p>
        </w:tc>
        <w:tc>
          <w:tcPr>
            <w:tcW w:w="1334" w:type="dxa"/>
            <w:vAlign w:val="center"/>
          </w:tcPr>
          <w:p w:rsidR="001A2280" w:rsidRDefault="001A2280" w:rsidP="009F57FA">
            <w:r>
              <w:t>Kemija</w:t>
            </w:r>
          </w:p>
        </w:tc>
      </w:tr>
    </w:tbl>
    <w:p w:rsidR="00565D29" w:rsidRDefault="00565D29" w:rsidP="00B4251C">
      <w:pPr>
        <w:rPr>
          <w:b/>
          <w:sz w:val="36"/>
        </w:rPr>
        <w:sectPr w:rsidR="00565D29" w:rsidSect="00565D2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1A2280" w:rsidRPr="007367B3" w:rsidRDefault="001A2280" w:rsidP="001A2280">
      <w:pPr>
        <w:rPr>
          <w:sz w:val="23"/>
          <w:szCs w:val="23"/>
        </w:rPr>
      </w:pPr>
    </w:p>
    <w:p w:rsidR="001A2280" w:rsidRDefault="001A2280" w:rsidP="001A2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Obavještavaju se roditelji i učenici da je za prvi nastavni dan, </w:t>
      </w:r>
      <w:r w:rsidRPr="00565D29">
        <w:rPr>
          <w:b/>
          <w:sz w:val="24"/>
          <w:szCs w:val="24"/>
        </w:rPr>
        <w:t xml:space="preserve">5. rujna 2016. </w:t>
      </w:r>
      <w:r>
        <w:rPr>
          <w:b/>
          <w:sz w:val="24"/>
          <w:szCs w:val="24"/>
        </w:rPr>
        <w:t>godine najavljen posjet ministra Predraga Šustara našoj školi.</w:t>
      </w:r>
    </w:p>
    <w:p w:rsidR="00134E1F" w:rsidRDefault="00134E1F" w:rsidP="00B4251C">
      <w:pPr>
        <w:rPr>
          <w:b/>
          <w:sz w:val="36"/>
        </w:rPr>
      </w:pPr>
    </w:p>
    <w:p w:rsidR="00565D29" w:rsidRDefault="00565D29" w:rsidP="007367B3">
      <w:pPr>
        <w:rPr>
          <w:b/>
          <w:sz w:val="36"/>
        </w:rPr>
      </w:pPr>
    </w:p>
    <w:p w:rsidR="007367B3" w:rsidRDefault="0031003E" w:rsidP="007367B3">
      <w:pPr>
        <w:rPr>
          <w:b/>
          <w:sz w:val="36"/>
        </w:rPr>
      </w:pPr>
      <w:r>
        <w:rPr>
          <w:b/>
          <w:sz w:val="36"/>
        </w:rPr>
        <w:t xml:space="preserve">Svečano </w:t>
      </w:r>
      <w:r w:rsidR="007367B3">
        <w:rPr>
          <w:b/>
          <w:sz w:val="36"/>
        </w:rPr>
        <w:t>prim</w:t>
      </w:r>
      <w:r>
        <w:rPr>
          <w:b/>
          <w:sz w:val="36"/>
        </w:rPr>
        <w:t>anje</w:t>
      </w:r>
      <w:r w:rsidR="007367B3" w:rsidRPr="003C0820">
        <w:rPr>
          <w:b/>
          <w:sz w:val="36"/>
        </w:rPr>
        <w:t xml:space="preserve"> prvašića </w:t>
      </w:r>
      <w:r>
        <w:rPr>
          <w:b/>
          <w:sz w:val="36"/>
        </w:rPr>
        <w:t xml:space="preserve">održat </w:t>
      </w:r>
      <w:r w:rsidR="007367B3">
        <w:rPr>
          <w:b/>
          <w:sz w:val="36"/>
        </w:rPr>
        <w:t>će se</w:t>
      </w:r>
      <w:r w:rsidR="007367B3" w:rsidRPr="003C0820">
        <w:rPr>
          <w:b/>
          <w:sz w:val="36"/>
        </w:rPr>
        <w:t xml:space="preserve"> u 1</w:t>
      </w:r>
      <w:r w:rsidR="003241FF">
        <w:rPr>
          <w:b/>
          <w:sz w:val="36"/>
        </w:rPr>
        <w:t>o</w:t>
      </w:r>
      <w:r w:rsidR="007367B3" w:rsidRPr="003C0820">
        <w:rPr>
          <w:b/>
          <w:sz w:val="36"/>
        </w:rPr>
        <w:t>.oo sati</w:t>
      </w:r>
      <w:r w:rsidR="007367B3">
        <w:rPr>
          <w:b/>
          <w:sz w:val="36"/>
        </w:rPr>
        <w:t xml:space="preserve"> </w:t>
      </w:r>
      <w:r w:rsidR="00444950">
        <w:rPr>
          <w:b/>
          <w:sz w:val="36"/>
        </w:rPr>
        <w:t>u</w:t>
      </w:r>
      <w:r w:rsidR="007367B3">
        <w:rPr>
          <w:b/>
          <w:sz w:val="36"/>
        </w:rPr>
        <w:t xml:space="preserve"> školskom dvorištu.</w:t>
      </w:r>
    </w:p>
    <w:p w:rsidR="00565D29" w:rsidRDefault="00565D29" w:rsidP="007367B3">
      <w:pPr>
        <w:rPr>
          <w:b/>
          <w:sz w:val="36"/>
        </w:rPr>
      </w:pPr>
    </w:p>
    <w:p w:rsidR="007367B3" w:rsidRDefault="007367B3" w:rsidP="007367B3">
      <w:pPr>
        <w:rPr>
          <w:sz w:val="23"/>
          <w:szCs w:val="23"/>
        </w:rPr>
      </w:pPr>
      <w:r w:rsidRPr="007367B3">
        <w:rPr>
          <w:sz w:val="23"/>
          <w:szCs w:val="23"/>
        </w:rPr>
        <w:t>Prvašići</w:t>
      </w:r>
      <w:r w:rsidR="0031003E">
        <w:rPr>
          <w:sz w:val="23"/>
          <w:szCs w:val="23"/>
        </w:rPr>
        <w:t xml:space="preserve"> prvi dan dolaze bez knjiga</w:t>
      </w:r>
      <w:r w:rsidRPr="007367B3">
        <w:rPr>
          <w:sz w:val="23"/>
          <w:szCs w:val="23"/>
        </w:rPr>
        <w:t xml:space="preserve"> u pratnji roditelja/skrbnika. Detaljne upute o rasporedu događanja za prvi dan roditelji/skrbni</w:t>
      </w:r>
      <w:r w:rsidR="0031003E">
        <w:rPr>
          <w:sz w:val="23"/>
          <w:szCs w:val="23"/>
        </w:rPr>
        <w:t>ci će dobiti na svečanom primanju,</w:t>
      </w:r>
      <w:r w:rsidR="001A2280">
        <w:rPr>
          <w:sz w:val="23"/>
          <w:szCs w:val="23"/>
        </w:rPr>
        <w:t>a</w:t>
      </w:r>
      <w:r w:rsidRPr="007367B3">
        <w:rPr>
          <w:sz w:val="23"/>
          <w:szCs w:val="23"/>
        </w:rPr>
        <w:t xml:space="preserve"> upute za daljnji rad u šk.godini 2015./16. dobit će istog dana od </w:t>
      </w:r>
      <w:r w:rsidR="0031003E">
        <w:rPr>
          <w:sz w:val="23"/>
          <w:szCs w:val="23"/>
        </w:rPr>
        <w:t xml:space="preserve">razredne </w:t>
      </w:r>
      <w:r w:rsidRPr="007367B3">
        <w:rPr>
          <w:sz w:val="23"/>
          <w:szCs w:val="23"/>
        </w:rPr>
        <w:t>učiteljice.</w:t>
      </w:r>
    </w:p>
    <w:p w:rsidR="00565D29" w:rsidRDefault="00565D29" w:rsidP="007367B3">
      <w:pPr>
        <w:rPr>
          <w:sz w:val="23"/>
          <w:szCs w:val="23"/>
        </w:rPr>
      </w:pPr>
    </w:p>
    <w:p w:rsidR="00565D29" w:rsidRDefault="00565D29" w:rsidP="007367B3">
      <w:pPr>
        <w:rPr>
          <w:sz w:val="23"/>
          <w:szCs w:val="23"/>
        </w:rPr>
      </w:pPr>
    </w:p>
    <w:p w:rsidR="00A77348" w:rsidRDefault="00A77348" w:rsidP="00B4251C">
      <w:pPr>
        <w:rPr>
          <w:b/>
          <w:sz w:val="36"/>
        </w:rPr>
      </w:pPr>
    </w:p>
    <w:p w:rsidR="00A77348" w:rsidRPr="00A77348" w:rsidRDefault="00A77348" w:rsidP="007367B3">
      <w:pPr>
        <w:ind w:left="5664"/>
        <w:rPr>
          <w:sz w:val="28"/>
        </w:rPr>
      </w:pPr>
      <w:r w:rsidRPr="00A77348">
        <w:rPr>
          <w:sz w:val="28"/>
        </w:rPr>
        <w:t>Ravnateljica:</w:t>
      </w:r>
      <w:r>
        <w:rPr>
          <w:sz w:val="28"/>
        </w:rPr>
        <w:tab/>
      </w:r>
      <w:r>
        <w:rPr>
          <w:sz w:val="28"/>
        </w:rPr>
        <w:tab/>
      </w:r>
      <w:r w:rsidR="007367B3">
        <w:rPr>
          <w:sz w:val="28"/>
        </w:rPr>
        <w:t xml:space="preserve">              </w:t>
      </w:r>
      <w:r w:rsidRPr="00A77348">
        <w:rPr>
          <w:sz w:val="28"/>
        </w:rPr>
        <w:t xml:space="preserve">Stanka Pera </w:t>
      </w:r>
      <w:r>
        <w:rPr>
          <w:sz w:val="28"/>
        </w:rPr>
        <w:t xml:space="preserve">- </w:t>
      </w:r>
      <w:r w:rsidRPr="00A77348">
        <w:rPr>
          <w:sz w:val="28"/>
        </w:rPr>
        <w:t>Martinac, prof.</w:t>
      </w:r>
    </w:p>
    <w:sectPr w:rsidR="00A77348" w:rsidRPr="00A77348" w:rsidSect="00565D2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16" w:rsidRDefault="00C36D16" w:rsidP="003757C6">
      <w:pPr>
        <w:spacing w:after="0" w:line="240" w:lineRule="auto"/>
      </w:pPr>
      <w:r>
        <w:separator/>
      </w:r>
    </w:p>
  </w:endnote>
  <w:endnote w:type="continuationSeparator" w:id="0">
    <w:p w:rsidR="00C36D16" w:rsidRDefault="00C36D16" w:rsidP="0037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16" w:rsidRDefault="00C36D16" w:rsidP="003757C6">
      <w:pPr>
        <w:spacing w:after="0" w:line="240" w:lineRule="auto"/>
      </w:pPr>
      <w:r>
        <w:separator/>
      </w:r>
    </w:p>
  </w:footnote>
  <w:footnote w:type="continuationSeparator" w:id="0">
    <w:p w:rsidR="00C36D16" w:rsidRDefault="00C36D16" w:rsidP="0037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C6" w:rsidRPr="003757C6" w:rsidRDefault="003757C6" w:rsidP="003757C6">
    <w:pPr>
      <w:rPr>
        <w:b/>
        <w:sz w:val="24"/>
      </w:rPr>
    </w:pPr>
    <w:r>
      <w:rPr>
        <w:noProof/>
      </w:rPr>
      <w:drawing>
        <wp:inline distT="0" distB="0" distL="0" distR="0" wp14:anchorId="26D79FF1" wp14:editId="391FBB11">
          <wp:extent cx="962025" cy="1052707"/>
          <wp:effectExtent l="19050" t="0" r="9525" b="0"/>
          <wp:docPr id="6" name="Slika 6" descr="C:\Users\korisnik\Desktop\petarlevel2-color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risnik\Desktop\petarlevel2-color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313" cy="105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Pr="003757C6">
      <w:rPr>
        <w:b/>
        <w:color w:val="548DD4" w:themeColor="text2" w:themeTint="99"/>
        <w:sz w:val="36"/>
      </w:rPr>
      <w:t>OŠ PETRA PRERADOVIĆA - ZADAR</w:t>
    </w:r>
  </w:p>
  <w:p w:rsidR="003757C6" w:rsidRDefault="00375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6"/>
    <w:rsid w:val="0002485D"/>
    <w:rsid w:val="00046BF8"/>
    <w:rsid w:val="00070E7A"/>
    <w:rsid w:val="000C1D0B"/>
    <w:rsid w:val="000F25A3"/>
    <w:rsid w:val="00134E1F"/>
    <w:rsid w:val="001A2280"/>
    <w:rsid w:val="001C7EB2"/>
    <w:rsid w:val="00257BC5"/>
    <w:rsid w:val="00304329"/>
    <w:rsid w:val="0031003E"/>
    <w:rsid w:val="00313E77"/>
    <w:rsid w:val="003241FF"/>
    <w:rsid w:val="00360A40"/>
    <w:rsid w:val="00371957"/>
    <w:rsid w:val="003757C6"/>
    <w:rsid w:val="00391EDD"/>
    <w:rsid w:val="003C0820"/>
    <w:rsid w:val="00417799"/>
    <w:rsid w:val="00444950"/>
    <w:rsid w:val="004D72A0"/>
    <w:rsid w:val="004F5964"/>
    <w:rsid w:val="004F65E3"/>
    <w:rsid w:val="0055610E"/>
    <w:rsid w:val="00565D29"/>
    <w:rsid w:val="0057691D"/>
    <w:rsid w:val="005D1D84"/>
    <w:rsid w:val="006501F6"/>
    <w:rsid w:val="006A77C2"/>
    <w:rsid w:val="007367B3"/>
    <w:rsid w:val="00746451"/>
    <w:rsid w:val="00797C2D"/>
    <w:rsid w:val="00890078"/>
    <w:rsid w:val="009360D0"/>
    <w:rsid w:val="00A23B69"/>
    <w:rsid w:val="00A32112"/>
    <w:rsid w:val="00A62A16"/>
    <w:rsid w:val="00A77348"/>
    <w:rsid w:val="00A825ED"/>
    <w:rsid w:val="00A937DC"/>
    <w:rsid w:val="00AF1148"/>
    <w:rsid w:val="00B4251C"/>
    <w:rsid w:val="00B55FC9"/>
    <w:rsid w:val="00B760A9"/>
    <w:rsid w:val="00C36D16"/>
    <w:rsid w:val="00C97A1B"/>
    <w:rsid w:val="00D50736"/>
    <w:rsid w:val="00DB0020"/>
    <w:rsid w:val="00E80E04"/>
    <w:rsid w:val="00F9172D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C6"/>
  </w:style>
  <w:style w:type="paragraph" w:styleId="Footer">
    <w:name w:val="footer"/>
    <w:basedOn w:val="Normal"/>
    <w:link w:val="FooterChar"/>
    <w:uiPriority w:val="99"/>
    <w:semiHidden/>
    <w:unhideWhenUsed/>
    <w:rsid w:val="0037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7C6"/>
  </w:style>
  <w:style w:type="paragraph" w:styleId="BalloonText">
    <w:name w:val="Balloon Text"/>
    <w:basedOn w:val="Normal"/>
    <w:link w:val="BalloonTextChar"/>
    <w:uiPriority w:val="99"/>
    <w:semiHidden/>
    <w:unhideWhenUsed/>
    <w:rsid w:val="0037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D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C6"/>
  </w:style>
  <w:style w:type="paragraph" w:styleId="Footer">
    <w:name w:val="footer"/>
    <w:basedOn w:val="Normal"/>
    <w:link w:val="FooterChar"/>
    <w:uiPriority w:val="99"/>
    <w:semiHidden/>
    <w:unhideWhenUsed/>
    <w:rsid w:val="0037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7C6"/>
  </w:style>
  <w:style w:type="paragraph" w:styleId="BalloonText">
    <w:name w:val="Balloon Text"/>
    <w:basedOn w:val="Normal"/>
    <w:link w:val="BalloonTextChar"/>
    <w:uiPriority w:val="99"/>
    <w:semiHidden/>
    <w:unhideWhenUsed/>
    <w:rsid w:val="0037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D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A00B-14CC-4A73-A228-4367AA05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2016-09-01T09:25:00Z</cp:lastPrinted>
  <dcterms:created xsi:type="dcterms:W3CDTF">2016-09-01T09:39:00Z</dcterms:created>
  <dcterms:modified xsi:type="dcterms:W3CDTF">2016-09-01T09:39:00Z</dcterms:modified>
</cp:coreProperties>
</file>