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DF" w:rsidRDefault="003219DF" w:rsidP="00260BA4">
      <w:pPr>
        <w:jc w:val="both"/>
      </w:pPr>
    </w:p>
    <w:p w:rsidR="005B1DF8" w:rsidRDefault="003219DF" w:rsidP="003E603E">
      <w:pPr>
        <w:jc w:val="both"/>
      </w:pPr>
      <w:r w:rsidRPr="004C5654">
        <w:rPr>
          <w:rFonts w:ascii="Arial" w:hAnsi="Arial" w:cs="Arial"/>
        </w:rPr>
        <w:t>Na temelju članka 7</w:t>
      </w:r>
      <w:r w:rsidR="00E67923" w:rsidRPr="004C5654">
        <w:rPr>
          <w:rFonts w:ascii="Arial" w:hAnsi="Arial" w:cs="Arial"/>
        </w:rPr>
        <w:t>2</w:t>
      </w:r>
      <w:r w:rsidRPr="004C5654">
        <w:rPr>
          <w:rFonts w:ascii="Arial" w:hAnsi="Arial" w:cs="Arial"/>
        </w:rPr>
        <w:t xml:space="preserve">. Statuta OŠ </w:t>
      </w:r>
      <w:r w:rsidR="00551FC0">
        <w:rPr>
          <w:rFonts w:ascii="Arial" w:hAnsi="Arial" w:cs="Arial"/>
        </w:rPr>
        <w:t xml:space="preserve">Petra Preradovića </w:t>
      </w:r>
      <w:r w:rsidR="00E67923" w:rsidRPr="004C5654">
        <w:rPr>
          <w:rFonts w:ascii="Arial" w:hAnsi="Arial" w:cs="Arial"/>
        </w:rPr>
        <w:t xml:space="preserve"> Zadar</w:t>
      </w:r>
      <w:r w:rsidRPr="004C5654">
        <w:rPr>
          <w:rFonts w:ascii="Arial" w:hAnsi="Arial" w:cs="Arial"/>
        </w:rPr>
        <w:t xml:space="preserve"> , Odluke o uvjetima, kriterijima i postupku za uzimanje i davanje u zakup prostora i opreme u školskim ustanovama</w:t>
      </w:r>
      <w:r w:rsidR="00DA0AF7" w:rsidRPr="004C5654">
        <w:rPr>
          <w:rFonts w:ascii="Arial" w:hAnsi="Arial" w:cs="Arial"/>
        </w:rPr>
        <w:t>(NN1</w:t>
      </w:r>
      <w:r w:rsidR="00E67923" w:rsidRPr="004C5654">
        <w:rPr>
          <w:rFonts w:ascii="Arial" w:hAnsi="Arial" w:cs="Arial"/>
        </w:rPr>
        <w:t>46/98) i Odluke o utvrđenom iznosu zakupnine za prost</w:t>
      </w:r>
      <w:r w:rsidR="00551FC0">
        <w:rPr>
          <w:rFonts w:ascii="Arial" w:hAnsi="Arial" w:cs="Arial"/>
        </w:rPr>
        <w:t xml:space="preserve">or i opremu u OŠ Petra Preradovića Zadar </w:t>
      </w:r>
      <w:r w:rsidR="00DA0AF7" w:rsidRPr="004C5654">
        <w:rPr>
          <w:rFonts w:ascii="Arial" w:hAnsi="Arial" w:cs="Arial"/>
        </w:rPr>
        <w:t xml:space="preserve">dana </w:t>
      </w:r>
      <w:r w:rsidR="00793919">
        <w:rPr>
          <w:rFonts w:ascii="Arial" w:hAnsi="Arial" w:cs="Arial"/>
        </w:rPr>
        <w:t>11</w:t>
      </w:r>
      <w:r w:rsidR="00D2183E">
        <w:rPr>
          <w:rFonts w:ascii="Arial" w:hAnsi="Arial" w:cs="Arial"/>
        </w:rPr>
        <w:t>. rujna</w:t>
      </w:r>
      <w:r w:rsidR="00DA0AF7" w:rsidRPr="004C5654">
        <w:rPr>
          <w:rFonts w:ascii="Arial" w:hAnsi="Arial" w:cs="Arial"/>
        </w:rPr>
        <w:t xml:space="preserve"> 201</w:t>
      </w:r>
      <w:r w:rsidR="00793919">
        <w:rPr>
          <w:rFonts w:ascii="Arial" w:hAnsi="Arial" w:cs="Arial"/>
        </w:rPr>
        <w:t>8</w:t>
      </w:r>
      <w:bookmarkStart w:id="0" w:name="_GoBack"/>
      <w:bookmarkEnd w:id="0"/>
      <w:r w:rsidR="00DA0AF7" w:rsidRPr="004C5654">
        <w:rPr>
          <w:rFonts w:ascii="Arial" w:hAnsi="Arial" w:cs="Arial"/>
        </w:rPr>
        <w:t>.g.</w:t>
      </w:r>
      <w:r w:rsidR="00D61CA4" w:rsidRPr="004C5654">
        <w:rPr>
          <w:rFonts w:ascii="Arial" w:hAnsi="Arial" w:cs="Arial"/>
        </w:rPr>
        <w:t xml:space="preserve"> OŠ</w:t>
      </w:r>
      <w:r w:rsidR="00260BA4" w:rsidRPr="004C5654">
        <w:rPr>
          <w:rFonts w:ascii="Arial" w:hAnsi="Arial" w:cs="Arial"/>
        </w:rPr>
        <w:t xml:space="preserve"> </w:t>
      </w:r>
      <w:r w:rsidR="00551FC0">
        <w:rPr>
          <w:rFonts w:ascii="Arial" w:hAnsi="Arial" w:cs="Arial"/>
        </w:rPr>
        <w:t xml:space="preserve">Petra Preradovića </w:t>
      </w:r>
      <w:r w:rsidR="00260BA4" w:rsidRPr="004C5654">
        <w:rPr>
          <w:rFonts w:ascii="Arial" w:hAnsi="Arial" w:cs="Arial"/>
        </w:rPr>
        <w:t xml:space="preserve"> objavljuje</w:t>
      </w:r>
      <w:r w:rsidR="00260BA4">
        <w:t>:</w:t>
      </w:r>
    </w:p>
    <w:p w:rsidR="00936904" w:rsidRPr="003E603E" w:rsidRDefault="00FE0935" w:rsidP="004C5654">
      <w:pPr>
        <w:jc w:val="center"/>
        <w:rPr>
          <w:rFonts w:ascii="Arial" w:hAnsi="Arial" w:cs="Arial"/>
          <w:b/>
        </w:rPr>
      </w:pPr>
      <w:r w:rsidRPr="003E603E">
        <w:rPr>
          <w:rFonts w:ascii="Arial" w:hAnsi="Arial" w:cs="Arial"/>
          <w:b/>
        </w:rPr>
        <w:t>JAVNI NATJEČAJ</w:t>
      </w:r>
      <w:r w:rsidR="004C5654">
        <w:rPr>
          <w:rFonts w:ascii="Arial" w:hAnsi="Arial" w:cs="Arial"/>
          <w:b/>
        </w:rPr>
        <w:t xml:space="preserve"> </w:t>
      </w:r>
      <w:r w:rsidR="00551FC0">
        <w:rPr>
          <w:rFonts w:ascii="Arial" w:hAnsi="Arial" w:cs="Arial"/>
          <w:b/>
        </w:rPr>
        <w:t>ZA DAVANJE U ZAKUP ŠKOLSKE S</w:t>
      </w:r>
      <w:r w:rsidR="00260BA4" w:rsidRPr="003E603E">
        <w:rPr>
          <w:rFonts w:ascii="Arial" w:hAnsi="Arial" w:cs="Arial"/>
          <w:b/>
        </w:rPr>
        <w:t>PORTSK</w:t>
      </w:r>
      <w:r w:rsidR="00551FC0">
        <w:rPr>
          <w:rFonts w:ascii="Arial" w:hAnsi="Arial" w:cs="Arial"/>
          <w:b/>
        </w:rPr>
        <w:t>E</w:t>
      </w:r>
      <w:r w:rsidR="00260BA4" w:rsidRPr="003E603E">
        <w:rPr>
          <w:rFonts w:ascii="Arial" w:hAnsi="Arial" w:cs="Arial"/>
          <w:b/>
        </w:rPr>
        <w:t xml:space="preserve"> DVORAN</w:t>
      </w:r>
      <w:r w:rsidR="00551FC0">
        <w:rPr>
          <w:rFonts w:ascii="Arial" w:hAnsi="Arial" w:cs="Arial"/>
          <w:b/>
        </w:rPr>
        <w:t>E</w:t>
      </w:r>
      <w:r w:rsidR="00E67923" w:rsidRPr="003E603E">
        <w:rPr>
          <w:rFonts w:ascii="Arial" w:hAnsi="Arial" w:cs="Arial"/>
          <w:b/>
        </w:rPr>
        <w:t xml:space="preserve"> I UČIONICA</w:t>
      </w:r>
      <w:r w:rsidR="00260BA4" w:rsidRPr="003E603E">
        <w:rPr>
          <w:rFonts w:ascii="Arial" w:hAnsi="Arial" w:cs="Arial"/>
          <w:b/>
        </w:rPr>
        <w:t xml:space="preserve"> OŠ </w:t>
      </w:r>
      <w:r w:rsidR="00551FC0">
        <w:rPr>
          <w:rFonts w:ascii="Arial" w:hAnsi="Arial" w:cs="Arial"/>
          <w:b/>
        </w:rPr>
        <w:t>PETRA PRERADOVIĆA</w:t>
      </w:r>
      <w:r w:rsidR="00E67923" w:rsidRPr="003E603E">
        <w:rPr>
          <w:rFonts w:ascii="Arial" w:hAnsi="Arial" w:cs="Arial"/>
          <w:b/>
        </w:rPr>
        <w:t xml:space="preserve"> ZADAR</w:t>
      </w:r>
    </w:p>
    <w:p w:rsidR="000231E2" w:rsidRPr="003E603E" w:rsidRDefault="000231E2" w:rsidP="003E60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E603E">
        <w:rPr>
          <w:rFonts w:ascii="Arial" w:hAnsi="Arial" w:cs="Arial"/>
        </w:rPr>
        <w:t xml:space="preserve">Natječajem se daje u zakup </w:t>
      </w:r>
      <w:r w:rsidR="00536F61" w:rsidRPr="003E603E">
        <w:rPr>
          <w:rFonts w:ascii="Arial" w:hAnsi="Arial" w:cs="Arial"/>
        </w:rPr>
        <w:t>:</w:t>
      </w:r>
    </w:p>
    <w:p w:rsidR="000231E2" w:rsidRPr="003E603E" w:rsidRDefault="000231E2" w:rsidP="003E60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36F61" w:rsidRPr="00551FC0" w:rsidRDefault="000231E2" w:rsidP="00551FC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C5654">
        <w:rPr>
          <w:rFonts w:ascii="Arial" w:hAnsi="Arial" w:cs="Arial"/>
          <w:b/>
        </w:rPr>
        <w:t xml:space="preserve"> školska sportska</w:t>
      </w:r>
      <w:r w:rsidRPr="003E603E">
        <w:rPr>
          <w:rFonts w:ascii="Arial" w:hAnsi="Arial" w:cs="Arial"/>
        </w:rPr>
        <w:t xml:space="preserve"> </w:t>
      </w:r>
      <w:r w:rsidRPr="004C5654">
        <w:rPr>
          <w:rFonts w:ascii="Arial" w:hAnsi="Arial" w:cs="Arial"/>
          <w:b/>
        </w:rPr>
        <w:t xml:space="preserve">dvorana </w:t>
      </w:r>
      <w:r w:rsidR="00536F61" w:rsidRPr="00551FC0">
        <w:rPr>
          <w:rFonts w:ascii="Arial" w:hAnsi="Arial" w:cs="Arial"/>
        </w:rPr>
        <w:t xml:space="preserve"> u matičnoj školi u Zadru radnim danom od pone</w:t>
      </w:r>
      <w:r w:rsidR="00551FC0">
        <w:rPr>
          <w:rFonts w:ascii="Arial" w:hAnsi="Arial" w:cs="Arial"/>
        </w:rPr>
        <w:t>djeljka do petka u periodu od 17,00 do 22,0</w:t>
      </w:r>
      <w:r w:rsidR="00536F61" w:rsidRPr="00551FC0">
        <w:rPr>
          <w:rFonts w:ascii="Arial" w:hAnsi="Arial" w:cs="Arial"/>
        </w:rPr>
        <w:t>0 sati</w:t>
      </w:r>
    </w:p>
    <w:p w:rsidR="00536F61" w:rsidRPr="003E603E" w:rsidRDefault="00536F61" w:rsidP="003E603E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C5654">
        <w:rPr>
          <w:rFonts w:ascii="Arial" w:hAnsi="Arial" w:cs="Arial"/>
          <w:b/>
        </w:rPr>
        <w:t>učionice</w:t>
      </w:r>
      <w:r w:rsidR="00551FC0">
        <w:rPr>
          <w:rFonts w:ascii="Arial" w:hAnsi="Arial" w:cs="Arial"/>
        </w:rPr>
        <w:t xml:space="preserve"> u matičnoj školi u Zadru </w:t>
      </w:r>
      <w:r w:rsidRPr="003E603E">
        <w:rPr>
          <w:rFonts w:ascii="Arial" w:hAnsi="Arial" w:cs="Arial"/>
        </w:rPr>
        <w:t xml:space="preserve"> radnim danom od ponedjeljka do p</w:t>
      </w:r>
      <w:r w:rsidR="00551FC0">
        <w:rPr>
          <w:rFonts w:ascii="Arial" w:hAnsi="Arial" w:cs="Arial"/>
        </w:rPr>
        <w:t>etka u periodu od 15,0</w:t>
      </w:r>
      <w:r w:rsidRPr="003E603E">
        <w:rPr>
          <w:rFonts w:ascii="Arial" w:hAnsi="Arial" w:cs="Arial"/>
        </w:rPr>
        <w:t>0 do 21,00 sat.</w:t>
      </w:r>
    </w:p>
    <w:p w:rsidR="00536F61" w:rsidRPr="003E603E" w:rsidRDefault="00536F61" w:rsidP="003E603E">
      <w:pPr>
        <w:pStyle w:val="Odlomakpopis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936904" w:rsidRDefault="00936904" w:rsidP="003E603E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3E603E">
        <w:rPr>
          <w:rFonts w:ascii="Arial" w:hAnsi="Arial" w:cs="Arial"/>
        </w:rPr>
        <w:t>Dvoran</w:t>
      </w:r>
      <w:r w:rsidR="00CD1936" w:rsidRPr="003E603E">
        <w:rPr>
          <w:rFonts w:ascii="Arial" w:hAnsi="Arial" w:cs="Arial"/>
        </w:rPr>
        <w:t>e</w:t>
      </w:r>
      <w:r w:rsidRPr="003E603E">
        <w:rPr>
          <w:rFonts w:ascii="Arial" w:hAnsi="Arial" w:cs="Arial"/>
        </w:rPr>
        <w:t xml:space="preserve"> </w:t>
      </w:r>
      <w:r w:rsidR="00CD1936" w:rsidRPr="003E603E">
        <w:rPr>
          <w:rFonts w:ascii="Arial" w:hAnsi="Arial" w:cs="Arial"/>
        </w:rPr>
        <w:t xml:space="preserve"> i učionice </w:t>
      </w:r>
      <w:r w:rsidRPr="003E603E">
        <w:rPr>
          <w:rFonts w:ascii="Arial" w:hAnsi="Arial" w:cs="Arial"/>
        </w:rPr>
        <w:t>se daj</w:t>
      </w:r>
      <w:r w:rsidR="00CD1936" w:rsidRPr="003E603E">
        <w:rPr>
          <w:rFonts w:ascii="Arial" w:hAnsi="Arial" w:cs="Arial"/>
        </w:rPr>
        <w:t>u</w:t>
      </w:r>
      <w:r w:rsidRPr="003E603E">
        <w:rPr>
          <w:rFonts w:ascii="Arial" w:hAnsi="Arial" w:cs="Arial"/>
        </w:rPr>
        <w:t xml:space="preserve"> u zakup za športske aktivnosti i druge programe koji se u njoj mogu izvoditi</w:t>
      </w:r>
    </w:p>
    <w:p w:rsidR="004C5654" w:rsidRPr="003E603E" w:rsidRDefault="004C5654" w:rsidP="004C5654">
      <w:pPr>
        <w:pStyle w:val="Odlomakpopisa"/>
        <w:ind w:left="502"/>
        <w:jc w:val="both"/>
        <w:rPr>
          <w:rFonts w:ascii="Arial" w:hAnsi="Arial" w:cs="Arial"/>
        </w:rPr>
      </w:pPr>
    </w:p>
    <w:p w:rsidR="00936904" w:rsidRDefault="00936904" w:rsidP="003E603E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3E603E">
        <w:rPr>
          <w:rFonts w:ascii="Arial" w:hAnsi="Arial" w:cs="Arial"/>
        </w:rPr>
        <w:t>Školsk</w:t>
      </w:r>
      <w:r w:rsidR="00CD1936" w:rsidRPr="003E603E">
        <w:rPr>
          <w:rFonts w:ascii="Arial" w:hAnsi="Arial" w:cs="Arial"/>
        </w:rPr>
        <w:t>e</w:t>
      </w:r>
      <w:r w:rsidRPr="003E603E">
        <w:rPr>
          <w:rFonts w:ascii="Arial" w:hAnsi="Arial" w:cs="Arial"/>
        </w:rPr>
        <w:t xml:space="preserve"> dvoran</w:t>
      </w:r>
      <w:r w:rsidR="00CD1936" w:rsidRPr="003E603E">
        <w:rPr>
          <w:rFonts w:ascii="Arial" w:hAnsi="Arial" w:cs="Arial"/>
        </w:rPr>
        <w:t>e</w:t>
      </w:r>
      <w:r w:rsidRPr="003E603E">
        <w:rPr>
          <w:rFonts w:ascii="Arial" w:hAnsi="Arial" w:cs="Arial"/>
        </w:rPr>
        <w:t xml:space="preserve"> </w:t>
      </w:r>
      <w:r w:rsidR="00CD1936" w:rsidRPr="003E603E">
        <w:rPr>
          <w:rFonts w:ascii="Arial" w:hAnsi="Arial" w:cs="Arial"/>
        </w:rPr>
        <w:t xml:space="preserve"> i učionice se iznajmljuju</w:t>
      </w:r>
      <w:r w:rsidRPr="003E603E">
        <w:rPr>
          <w:rFonts w:ascii="Arial" w:hAnsi="Arial" w:cs="Arial"/>
        </w:rPr>
        <w:t xml:space="preserve"> od </w:t>
      </w:r>
      <w:r w:rsidR="00551FC0">
        <w:rPr>
          <w:rFonts w:ascii="Arial" w:hAnsi="Arial" w:cs="Arial"/>
        </w:rPr>
        <w:t>01</w:t>
      </w:r>
      <w:r w:rsidRPr="003E603E">
        <w:rPr>
          <w:rFonts w:ascii="Arial" w:hAnsi="Arial" w:cs="Arial"/>
        </w:rPr>
        <w:t xml:space="preserve">. </w:t>
      </w:r>
      <w:r w:rsidR="00793919">
        <w:rPr>
          <w:rFonts w:ascii="Arial" w:hAnsi="Arial" w:cs="Arial"/>
        </w:rPr>
        <w:t>listopada</w:t>
      </w:r>
      <w:r w:rsidRPr="003E603E">
        <w:rPr>
          <w:rFonts w:ascii="Arial" w:hAnsi="Arial" w:cs="Arial"/>
        </w:rPr>
        <w:t xml:space="preserve"> 201</w:t>
      </w:r>
      <w:r w:rsidR="00793919">
        <w:rPr>
          <w:rFonts w:ascii="Arial" w:hAnsi="Arial" w:cs="Arial"/>
        </w:rPr>
        <w:t>8</w:t>
      </w:r>
      <w:r w:rsidR="00551FC0">
        <w:rPr>
          <w:rFonts w:ascii="Arial" w:hAnsi="Arial" w:cs="Arial"/>
        </w:rPr>
        <w:t>.g. do 30. lipnja</w:t>
      </w:r>
      <w:r w:rsidRPr="003E603E">
        <w:rPr>
          <w:rFonts w:ascii="Arial" w:hAnsi="Arial" w:cs="Arial"/>
        </w:rPr>
        <w:t xml:space="preserve"> 201</w:t>
      </w:r>
      <w:r w:rsidR="00793919">
        <w:rPr>
          <w:rFonts w:ascii="Arial" w:hAnsi="Arial" w:cs="Arial"/>
        </w:rPr>
        <w:t>9</w:t>
      </w:r>
      <w:r w:rsidRPr="003E603E">
        <w:rPr>
          <w:rFonts w:ascii="Arial" w:hAnsi="Arial" w:cs="Arial"/>
        </w:rPr>
        <w:t>.g.</w:t>
      </w:r>
    </w:p>
    <w:p w:rsidR="004C5654" w:rsidRPr="003E603E" w:rsidRDefault="004C5654" w:rsidP="004C5654">
      <w:pPr>
        <w:pStyle w:val="Odlomakpopisa"/>
        <w:ind w:left="502"/>
        <w:jc w:val="both"/>
        <w:rPr>
          <w:rFonts w:ascii="Arial" w:hAnsi="Arial" w:cs="Arial"/>
        </w:rPr>
      </w:pPr>
    </w:p>
    <w:p w:rsidR="00CD1936" w:rsidRPr="00551FC0" w:rsidRDefault="00551FC0" w:rsidP="00551FC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Minimalna cijena zakupa</w:t>
      </w:r>
      <w:r w:rsidR="00CD1936" w:rsidRPr="00551FC0">
        <w:rPr>
          <w:rFonts w:ascii="Arial" w:hAnsi="Arial" w:cs="Arial"/>
        </w:rPr>
        <w:t xml:space="preserve"> dvorane za jedan sat korištenja za sve iznosi </w:t>
      </w:r>
      <w:r w:rsidR="003E603E" w:rsidRPr="00551FC0">
        <w:rPr>
          <w:rFonts w:ascii="Arial" w:hAnsi="Arial" w:cs="Arial"/>
        </w:rPr>
        <w:t>75</w:t>
      </w:r>
      <w:r w:rsidR="00CD1936" w:rsidRPr="00551FC0">
        <w:rPr>
          <w:rFonts w:ascii="Arial" w:hAnsi="Arial" w:cs="Arial"/>
        </w:rPr>
        <w:t>,00 kuna/sat</w:t>
      </w:r>
    </w:p>
    <w:p w:rsidR="00CD1936" w:rsidRPr="003E603E" w:rsidRDefault="00CD1936" w:rsidP="00551FC0">
      <w:pPr>
        <w:ind w:firstLine="502"/>
        <w:jc w:val="both"/>
        <w:rPr>
          <w:rFonts w:ascii="Arial" w:hAnsi="Arial" w:cs="Arial"/>
        </w:rPr>
      </w:pPr>
      <w:r w:rsidRPr="003E603E">
        <w:rPr>
          <w:rFonts w:ascii="Arial" w:hAnsi="Arial" w:cs="Arial"/>
        </w:rPr>
        <w:t xml:space="preserve"> Minimalna cijena zakupa  uči</w:t>
      </w:r>
      <w:r w:rsidR="00551FC0">
        <w:rPr>
          <w:rFonts w:ascii="Arial" w:hAnsi="Arial" w:cs="Arial"/>
        </w:rPr>
        <w:t xml:space="preserve">onica </w:t>
      </w:r>
      <w:r w:rsidRPr="003E603E">
        <w:rPr>
          <w:rFonts w:ascii="Arial" w:hAnsi="Arial" w:cs="Arial"/>
        </w:rPr>
        <w:t xml:space="preserve"> za jedan sat korištenja iznosi  50,00 kuna/sat</w:t>
      </w:r>
      <w:r w:rsidR="00551FC0">
        <w:rPr>
          <w:rFonts w:ascii="Arial" w:hAnsi="Arial" w:cs="Arial"/>
        </w:rPr>
        <w:t>.</w:t>
      </w:r>
    </w:p>
    <w:p w:rsidR="00CD1936" w:rsidRPr="003E603E" w:rsidRDefault="00CD1936" w:rsidP="003E60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E603E">
        <w:rPr>
          <w:rFonts w:ascii="Arial" w:hAnsi="Arial" w:cs="Arial"/>
        </w:rPr>
        <w:t>4.</w:t>
      </w:r>
      <w:r w:rsidR="003E603E">
        <w:rPr>
          <w:rFonts w:ascii="Arial" w:hAnsi="Arial" w:cs="Arial"/>
        </w:rPr>
        <w:t xml:space="preserve"> </w:t>
      </w:r>
      <w:r w:rsidRPr="003E603E">
        <w:rPr>
          <w:rFonts w:ascii="Arial" w:hAnsi="Arial" w:cs="Arial"/>
        </w:rPr>
        <w:t>Pravo sudjelovanja na natječaju imaju fizičke i pravne osobe registrirane u Republici Hrvatskoj.</w:t>
      </w:r>
    </w:p>
    <w:p w:rsidR="00CD1936" w:rsidRPr="003E603E" w:rsidRDefault="00CD1936" w:rsidP="003E60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E603E">
        <w:rPr>
          <w:rFonts w:ascii="Arial" w:hAnsi="Arial" w:cs="Arial"/>
        </w:rPr>
        <w:t>5.  Zakupnik snosi troškove koji terete prostor prema ispostavljenim računima zakupodavca, kao što će se regulirati Ugovorom o zakupu.</w:t>
      </w:r>
    </w:p>
    <w:p w:rsidR="00CD1936" w:rsidRPr="003E603E" w:rsidRDefault="00CD1936" w:rsidP="003E60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CD1936" w:rsidRPr="003E603E" w:rsidRDefault="00CD1936" w:rsidP="003E60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E603E">
        <w:rPr>
          <w:rFonts w:ascii="Arial" w:hAnsi="Arial" w:cs="Arial"/>
        </w:rPr>
        <w:t>6.  Uz pisanu ponudu ponuditelj je dužan priložiti;</w:t>
      </w:r>
    </w:p>
    <w:p w:rsidR="00CD1936" w:rsidRPr="003E603E" w:rsidRDefault="00CD1936" w:rsidP="003E60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E603E">
        <w:rPr>
          <w:rFonts w:ascii="Arial" w:hAnsi="Arial" w:cs="Arial"/>
        </w:rPr>
        <w:t>- kratak opis djelatnosti koja će se obavljati u poslovnom prostoru,</w:t>
      </w:r>
    </w:p>
    <w:p w:rsidR="00CD1936" w:rsidRPr="003E603E" w:rsidRDefault="00CD1936" w:rsidP="003E60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E603E">
        <w:rPr>
          <w:rFonts w:ascii="Arial" w:hAnsi="Arial" w:cs="Arial"/>
        </w:rPr>
        <w:t>- naziv, adresu, ime i prezime te telefonski broj osobe za kontakt</w:t>
      </w:r>
    </w:p>
    <w:p w:rsidR="00CD1936" w:rsidRPr="003E603E" w:rsidRDefault="00CD1936" w:rsidP="003E60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E603E">
        <w:rPr>
          <w:rFonts w:ascii="Arial" w:hAnsi="Arial" w:cs="Arial"/>
        </w:rPr>
        <w:t>- željeni termin i trajanje termina</w:t>
      </w:r>
    </w:p>
    <w:p w:rsidR="00CD1936" w:rsidRPr="003E603E" w:rsidRDefault="00CD1936" w:rsidP="003E60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E603E">
        <w:rPr>
          <w:rFonts w:ascii="Arial" w:hAnsi="Arial" w:cs="Arial"/>
        </w:rPr>
        <w:t>- Pisanu izjavu ponuditelja o prihvaćanju svih pojedinačnih uvjeta zakupa utvrđenih u javnom</w:t>
      </w:r>
    </w:p>
    <w:p w:rsidR="00CD1936" w:rsidRPr="003E603E" w:rsidRDefault="00CD1936" w:rsidP="003E60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E603E">
        <w:rPr>
          <w:rFonts w:ascii="Arial" w:hAnsi="Arial" w:cs="Arial"/>
        </w:rPr>
        <w:t>natječaju</w:t>
      </w:r>
    </w:p>
    <w:p w:rsidR="00CD1936" w:rsidRPr="003E603E" w:rsidRDefault="00CD1936" w:rsidP="003E60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E603E">
        <w:rPr>
          <w:rFonts w:ascii="Arial" w:hAnsi="Arial" w:cs="Arial"/>
        </w:rPr>
        <w:t>Najpovoljnija ponuda je ona koja uz ispunjenje uvjeta iz natječaja sadrži najvišu ponudbenu</w:t>
      </w:r>
    </w:p>
    <w:p w:rsidR="00CD1936" w:rsidRDefault="00CD1936" w:rsidP="003E60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E603E">
        <w:rPr>
          <w:rFonts w:ascii="Arial" w:hAnsi="Arial" w:cs="Arial"/>
        </w:rPr>
        <w:t>mjesečnu zakupninu.</w:t>
      </w:r>
    </w:p>
    <w:p w:rsidR="004C5654" w:rsidRPr="003E603E" w:rsidRDefault="004C5654" w:rsidP="003E60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CD1936" w:rsidRPr="003E603E" w:rsidRDefault="004C5654" w:rsidP="003E60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CD1936" w:rsidRPr="003E603E">
        <w:rPr>
          <w:rFonts w:ascii="Arial" w:hAnsi="Arial" w:cs="Arial"/>
        </w:rPr>
        <w:t xml:space="preserve"> Pisane ponude s pripadajućim dokazima i prilozima i ponudbenom visinom zakupnine ponuditelji s</w:t>
      </w:r>
      <w:r w:rsidR="00793919">
        <w:rPr>
          <w:rFonts w:ascii="Arial" w:hAnsi="Arial" w:cs="Arial"/>
        </w:rPr>
        <w:t>u dužni dostaviti u roku osam (15</w:t>
      </w:r>
      <w:r w:rsidR="00CD1936" w:rsidRPr="003E603E">
        <w:rPr>
          <w:rFonts w:ascii="Arial" w:hAnsi="Arial" w:cs="Arial"/>
        </w:rPr>
        <w:t>) dana od objave natječaja u zatvorenoj omotnici na adresu:</w:t>
      </w:r>
    </w:p>
    <w:p w:rsidR="00A70DE9" w:rsidRDefault="004C5654" w:rsidP="003E60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„</w:t>
      </w:r>
      <w:r w:rsidR="00551FC0">
        <w:rPr>
          <w:rFonts w:ascii="Arial" w:hAnsi="Arial" w:cs="Arial"/>
          <w:i/>
        </w:rPr>
        <w:t>Osnovna škola „Petra Preradovića Zadar“, Trg Petra Preradovića 1</w:t>
      </w:r>
      <w:r w:rsidR="00CD1936" w:rsidRPr="004C5654">
        <w:rPr>
          <w:rFonts w:ascii="Arial" w:hAnsi="Arial" w:cs="Arial"/>
          <w:i/>
        </w:rPr>
        <w:t>, 23000 Zadar, s naznakom «Natječaj za zakup školske sportske dvorane/ili učionice – ne otvarati</w:t>
      </w:r>
      <w:r w:rsidR="00CD1936" w:rsidRPr="003E603E">
        <w:rPr>
          <w:rFonts w:ascii="Arial" w:hAnsi="Arial" w:cs="Arial"/>
        </w:rPr>
        <w:t xml:space="preserve">». Nepotpune i nepravodobne ponude neće se razmatrati. </w:t>
      </w:r>
    </w:p>
    <w:p w:rsidR="003E603E" w:rsidRPr="003E603E" w:rsidRDefault="003E603E" w:rsidP="003E60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A70DE9" w:rsidRPr="003E603E" w:rsidRDefault="00A70DE9" w:rsidP="003E603E">
      <w:pPr>
        <w:jc w:val="both"/>
        <w:rPr>
          <w:rFonts w:ascii="Arial" w:hAnsi="Arial" w:cs="Arial"/>
        </w:rPr>
      </w:pPr>
      <w:r w:rsidRPr="003E603E">
        <w:rPr>
          <w:rFonts w:ascii="Arial" w:hAnsi="Arial" w:cs="Arial"/>
        </w:rPr>
        <w:t>Ponude se otvaraju na Školskom odboru.</w:t>
      </w:r>
      <w:r w:rsidR="003E603E">
        <w:rPr>
          <w:rFonts w:ascii="Arial" w:hAnsi="Arial" w:cs="Arial"/>
        </w:rPr>
        <w:t xml:space="preserve"> </w:t>
      </w:r>
      <w:r w:rsidRPr="003E603E">
        <w:rPr>
          <w:rFonts w:ascii="Arial" w:hAnsi="Arial" w:cs="Arial"/>
        </w:rPr>
        <w:t>Sudionici natječaja obavijestit će se u roku od 3 dana od dana odabira najpovoljnije ponude.</w:t>
      </w:r>
    </w:p>
    <w:p w:rsidR="00A70DE9" w:rsidRPr="003E603E" w:rsidRDefault="00A70DE9" w:rsidP="003E603E">
      <w:pPr>
        <w:jc w:val="both"/>
        <w:rPr>
          <w:rFonts w:ascii="Arial" w:hAnsi="Arial" w:cs="Arial"/>
        </w:rPr>
      </w:pPr>
      <w:r w:rsidRPr="003E603E">
        <w:rPr>
          <w:rFonts w:ascii="Arial" w:hAnsi="Arial" w:cs="Arial"/>
        </w:rPr>
        <w:lastRenderedPageBreak/>
        <w:t>Najpovoljnijom ponudom smatrat će se ona ponuda koja uz ispunjenje svih uvjeta iz natječaja sadrži i najviši iznos zakupnine. Školski odbor za izbor najpovoljnije ponude zadržava pravo odbiti svaku ponudu bez obveze prema ponuditeljima.</w:t>
      </w:r>
    </w:p>
    <w:p w:rsidR="005E2367" w:rsidRPr="003E603E" w:rsidRDefault="005E2367" w:rsidP="003E603E">
      <w:pPr>
        <w:jc w:val="both"/>
        <w:rPr>
          <w:rFonts w:ascii="Arial" w:hAnsi="Arial" w:cs="Arial"/>
        </w:rPr>
      </w:pPr>
    </w:p>
    <w:p w:rsidR="005B1DF8" w:rsidRPr="003E603E" w:rsidRDefault="005B1DF8" w:rsidP="003E603E">
      <w:pPr>
        <w:jc w:val="both"/>
        <w:rPr>
          <w:rFonts w:ascii="Arial" w:hAnsi="Arial" w:cs="Arial"/>
        </w:rPr>
      </w:pPr>
    </w:p>
    <w:p w:rsidR="00B61E75" w:rsidRDefault="00B61E75" w:rsidP="003E603E">
      <w:pPr>
        <w:jc w:val="right"/>
      </w:pPr>
      <w:r>
        <w:t xml:space="preserve">                                                                                                               </w:t>
      </w:r>
      <w:r w:rsidR="00551FC0">
        <w:t>Stanka Martinac Pera</w:t>
      </w:r>
      <w:r>
        <w:t>, prof.</w:t>
      </w:r>
    </w:p>
    <w:p w:rsidR="00551FC0" w:rsidRDefault="00551FC0" w:rsidP="00551FC0">
      <w:pPr>
        <w:jc w:val="right"/>
      </w:pPr>
      <w:r>
        <w:t xml:space="preserve">                                                                                                                       ravnateljica </w:t>
      </w:r>
    </w:p>
    <w:p w:rsidR="00A70DE9" w:rsidRDefault="00A70DE9" w:rsidP="003E603E">
      <w:pPr>
        <w:jc w:val="both"/>
      </w:pPr>
    </w:p>
    <w:p w:rsidR="00260BA4" w:rsidRDefault="00260BA4"/>
    <w:sectPr w:rsidR="00260BA4" w:rsidSect="0084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246B"/>
    <w:multiLevelType w:val="hybridMultilevel"/>
    <w:tmpl w:val="BF7207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16B1E"/>
    <w:multiLevelType w:val="hybridMultilevel"/>
    <w:tmpl w:val="42367484"/>
    <w:lvl w:ilvl="0" w:tplc="04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16B6F68"/>
    <w:multiLevelType w:val="hybridMultilevel"/>
    <w:tmpl w:val="859C4DF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F5E3F"/>
    <w:multiLevelType w:val="hybridMultilevel"/>
    <w:tmpl w:val="4170EA10"/>
    <w:lvl w:ilvl="0" w:tplc="C25CBC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DF"/>
    <w:rsid w:val="000231E2"/>
    <w:rsid w:val="0003187C"/>
    <w:rsid w:val="001B1AFC"/>
    <w:rsid w:val="00260BA4"/>
    <w:rsid w:val="002A2509"/>
    <w:rsid w:val="003219DF"/>
    <w:rsid w:val="003B46EE"/>
    <w:rsid w:val="003E603E"/>
    <w:rsid w:val="00432A5B"/>
    <w:rsid w:val="004C5654"/>
    <w:rsid w:val="00536F61"/>
    <w:rsid w:val="00545B99"/>
    <w:rsid w:val="00551FC0"/>
    <w:rsid w:val="005B1DF8"/>
    <w:rsid w:val="005E2367"/>
    <w:rsid w:val="006C53D9"/>
    <w:rsid w:val="00793919"/>
    <w:rsid w:val="008409F2"/>
    <w:rsid w:val="008447D3"/>
    <w:rsid w:val="008651EE"/>
    <w:rsid w:val="008B7621"/>
    <w:rsid w:val="008F3089"/>
    <w:rsid w:val="00936904"/>
    <w:rsid w:val="00A56C04"/>
    <w:rsid w:val="00A66EA7"/>
    <w:rsid w:val="00A70DE9"/>
    <w:rsid w:val="00A773B6"/>
    <w:rsid w:val="00B61E75"/>
    <w:rsid w:val="00CD1936"/>
    <w:rsid w:val="00CD4DEB"/>
    <w:rsid w:val="00D2183E"/>
    <w:rsid w:val="00D61CA4"/>
    <w:rsid w:val="00DA0AF7"/>
    <w:rsid w:val="00E67923"/>
    <w:rsid w:val="00F2041F"/>
    <w:rsid w:val="00F56DE0"/>
    <w:rsid w:val="00FE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690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E603E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690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E603E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 Jelena</dc:creator>
  <cp:lastModifiedBy>Korisnik</cp:lastModifiedBy>
  <cp:revision>3</cp:revision>
  <cp:lastPrinted>2015-09-18T07:31:00Z</cp:lastPrinted>
  <dcterms:created xsi:type="dcterms:W3CDTF">2018-09-04T10:14:00Z</dcterms:created>
  <dcterms:modified xsi:type="dcterms:W3CDTF">2018-09-11T07:06:00Z</dcterms:modified>
</cp:coreProperties>
</file>