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3E" w:rsidRPr="00AF583E" w:rsidRDefault="00AF583E" w:rsidP="00AF583E">
      <w:pPr>
        <w:rPr>
          <w:b/>
          <w:bCs/>
          <w:sz w:val="28"/>
          <w:szCs w:val="28"/>
        </w:rPr>
      </w:pPr>
      <w:r w:rsidRPr="00AF583E">
        <w:rPr>
          <w:b/>
          <w:bCs/>
          <w:sz w:val="28"/>
          <w:szCs w:val="28"/>
        </w:rPr>
        <w:t xml:space="preserve">OBRAZOVNI SADRŽAJ - </w:t>
      </w:r>
      <w:r>
        <w:rPr>
          <w:b/>
          <w:bCs/>
          <w:sz w:val="28"/>
          <w:szCs w:val="28"/>
        </w:rPr>
        <w:t>J</w:t>
      </w:r>
      <w:r w:rsidRPr="00AF583E">
        <w:rPr>
          <w:b/>
          <w:bCs/>
          <w:sz w:val="28"/>
          <w:szCs w:val="28"/>
        </w:rPr>
        <w:t>EZICI NAS POVEZUJU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Obrazovna radionica povodom Europskog dana jezika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</w:t>
      </w:r>
      <w:r w:rsidRPr="00AF583E">
        <w:rPr>
          <w:sz w:val="24"/>
          <w:szCs w:val="24"/>
        </w:rPr>
        <w:t xml:space="preserve"> 2 školska sata (90 minuta)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Razredi:</w:t>
      </w:r>
      <w:r w:rsidRPr="00AF583E">
        <w:rPr>
          <w:sz w:val="24"/>
          <w:szCs w:val="24"/>
        </w:rPr>
        <w:t xml:space="preserve"> 6., 7. i 8. razred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Strani jezici:</w:t>
      </w:r>
      <w:r w:rsidRPr="00AF583E">
        <w:rPr>
          <w:sz w:val="24"/>
          <w:szCs w:val="24"/>
        </w:rPr>
        <w:t xml:space="preserve"> talijanski, njemački i francuski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Tema:</w:t>
      </w:r>
      <w:r w:rsidRPr="00AF583E">
        <w:rPr>
          <w:sz w:val="24"/>
          <w:szCs w:val="24"/>
        </w:rPr>
        <w:t xml:space="preserve"> Sport kao zajednički jezik i sredstvo povezivanja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Mjesto:</w:t>
      </w:r>
      <w:r w:rsidRPr="00AF583E">
        <w:rPr>
          <w:sz w:val="24"/>
          <w:szCs w:val="24"/>
        </w:rPr>
        <w:t xml:space="preserve"> perivoj Vladimira Nazora / otvoreni prostor škole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Oblik rada:</w:t>
      </w:r>
      <w:r w:rsidRPr="00AF583E">
        <w:rPr>
          <w:sz w:val="24"/>
          <w:szCs w:val="24"/>
        </w:rPr>
        <w:t xml:space="preserve"> timski rad, rad u skupinama, kretanje po postajama, natjecanje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Moto:</w:t>
      </w:r>
      <w:r w:rsidRPr="00AF583E">
        <w:rPr>
          <w:sz w:val="24"/>
          <w:szCs w:val="24"/>
        </w:rPr>
        <w:t xml:space="preserve"> </w:t>
      </w:r>
      <w:r w:rsidRPr="00AF583E">
        <w:rPr>
          <w:b/>
          <w:bCs/>
          <w:sz w:val="24"/>
          <w:szCs w:val="24"/>
        </w:rPr>
        <w:t>„Jezici nas povezuju!“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1. Ciljevi radionice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Učenici će: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proširiti i utvrditi sportski vokabular na talijanskom, njemačkom i francuskom jeziku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povezivati riječi, slike i značenja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prepoznavati i imenovati različite sportove na stranim jezicima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primjenjivati osnovne jezične strukture u novim i problemskim situacijama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razvijati brzinu razumijevanja i jezičnu snalažljivost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surađivati u timu i dogovarati zajednička rješenja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razvijati pozitivan odnos prema učenju stranih jezika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povezivati učenje jezika s tjelesnom aktivnošću i boravkom u prirodi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osvijestiti važnost jezika kao sredstva komunikacije, povezivanja i međukulturnog razumijevanja.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2. Odgojno-obrazovni naglasci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Radionica potiče: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komunikaciju</w:t>
      </w:r>
      <w:r w:rsidRPr="00AF583E">
        <w:rPr>
          <w:sz w:val="24"/>
          <w:szCs w:val="24"/>
        </w:rPr>
        <w:t xml:space="preserve"> – učenici koriste jezik u konkretnim situacijama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suradnju</w:t>
      </w:r>
      <w:r w:rsidRPr="00AF583E">
        <w:rPr>
          <w:sz w:val="24"/>
          <w:szCs w:val="24"/>
        </w:rPr>
        <w:t xml:space="preserve"> – zadatke rješavaju zajednički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kreativnost</w:t>
      </w:r>
      <w:r w:rsidRPr="00AF583E">
        <w:rPr>
          <w:sz w:val="24"/>
          <w:szCs w:val="24"/>
        </w:rPr>
        <w:t xml:space="preserve"> – traže različite načine dolaska do rješenja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samostalnost</w:t>
      </w:r>
      <w:r w:rsidRPr="00AF583E">
        <w:rPr>
          <w:sz w:val="24"/>
          <w:szCs w:val="24"/>
        </w:rPr>
        <w:t xml:space="preserve"> – donose odluke unutar skupine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natjecateljski duh</w:t>
      </w:r>
      <w:r w:rsidRPr="00AF583E">
        <w:rPr>
          <w:sz w:val="24"/>
          <w:szCs w:val="24"/>
        </w:rPr>
        <w:t xml:space="preserve"> – svaka postaja predstavlja novi izazov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lastRenderedPageBreak/>
        <w:t>poštovanje različitosti</w:t>
      </w:r>
      <w:r w:rsidRPr="00AF583E">
        <w:rPr>
          <w:sz w:val="24"/>
          <w:szCs w:val="24"/>
        </w:rPr>
        <w:t xml:space="preserve"> – upoznaju više europskih jezika i kultura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aktivno učenje</w:t>
      </w:r>
      <w:r w:rsidRPr="00AF583E">
        <w:rPr>
          <w:sz w:val="24"/>
          <w:szCs w:val="24"/>
        </w:rPr>
        <w:t xml:space="preserve"> – znanje se usvaja kroz igru, kretanje i iskustvo.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3. Tijek radionice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PRVI ŠKOLSKI SAT – JEZIK U POKRETU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1. Uvod i motivacija – „Koliko jezika govori sport?“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Učiteljice okupljaju učenike i kratkim razgovorom uvode temu.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Pitanja za učenike: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Koje sportove najviše volite?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Kako se kaže „nogomet“ na talijanskom, njemačkom i francuskom?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Postoje li sportske riječi koje prepoznajemo iako ne govorimo određeni jezik?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Može li sport biti zajednički jezik?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Kako nam znanje stranih jezika može pomoći na putovanju ili tijekom sportskih susreta?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Na ploči/papiru ističe se središnja poruka: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JEZICI + SPORT + SURADNJA = POVEZIVANJE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Učenici se zatim dijele u mješovite skupine.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Svaka skupina dobiva naziv, boju ili simbol.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2. Postaja 1 – „Pogodi sport!“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Na postaji učenike čekaju kartice sa slikama sportova i kartice s nazivima sportova na talijanskom, njemačkom i francuskom jeziku.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"/>
        <w:gridCol w:w="1373"/>
        <w:gridCol w:w="1254"/>
        <w:gridCol w:w="1144"/>
      </w:tblGrid>
      <w:tr w:rsidR="00AF583E" w:rsidRPr="00AF583E" w:rsidTr="00AF58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b/>
                <w:bCs/>
                <w:sz w:val="24"/>
                <w:szCs w:val="24"/>
              </w:rPr>
              <w:t>Talijanski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b/>
                <w:bCs/>
                <w:sz w:val="24"/>
                <w:szCs w:val="24"/>
              </w:rPr>
              <w:t>Njemački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b/>
                <w:bCs/>
                <w:sz w:val="24"/>
                <w:szCs w:val="24"/>
              </w:rPr>
              <w:t>Francuski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lastRenderedPageBreak/>
              <w:t>nogomet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calcio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Fußball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football</w:t>
            </w:r>
            <w:proofErr w:type="spellEnd"/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košarka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pallacanestro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Basketball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basket</w:t>
            </w:r>
            <w:proofErr w:type="spellEnd"/>
            <w:r w:rsidRPr="00AF583E">
              <w:rPr>
                <w:sz w:val="24"/>
                <w:szCs w:val="24"/>
              </w:rPr>
              <w:t>-</w:t>
            </w:r>
            <w:proofErr w:type="spellStart"/>
            <w:r w:rsidRPr="00AF583E">
              <w:rPr>
                <w:sz w:val="24"/>
                <w:szCs w:val="24"/>
              </w:rPr>
              <w:t>ball</w:t>
            </w:r>
            <w:proofErr w:type="spellEnd"/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tenis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tennis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Tennis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tennis</w:t>
            </w:r>
            <w:proofErr w:type="spellEnd"/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plivanje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nuoto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Schwimmen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natation</w:t>
            </w:r>
            <w:proofErr w:type="spellEnd"/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biciklizam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ciclismo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Radsport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cyclisme</w:t>
            </w:r>
            <w:proofErr w:type="spellEnd"/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trčanje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corsa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Laufen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proofErr w:type="spellStart"/>
            <w:r w:rsidRPr="00AF583E">
              <w:rPr>
                <w:sz w:val="24"/>
                <w:szCs w:val="24"/>
              </w:rPr>
              <w:t>course</w:t>
            </w:r>
            <w:proofErr w:type="spellEnd"/>
          </w:p>
        </w:tc>
      </w:tr>
    </w:tbl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Zadatak:</w:t>
      </w:r>
      <w:r w:rsidRPr="00AF583E">
        <w:rPr>
          <w:sz w:val="24"/>
          <w:szCs w:val="24"/>
        </w:rPr>
        <w:t xml:space="preserve"> povezati sliku sporta s odgovarajućim nazivom.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Bodovanje:</w:t>
      </w:r>
      <w:r w:rsidRPr="00AF583E">
        <w:rPr>
          <w:sz w:val="24"/>
          <w:szCs w:val="24"/>
        </w:rPr>
        <w:t xml:space="preserve"> 1 bod za svaki točan par.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3. Postaja 2 – „Tri jezika, jedan sport“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Skupina dobiva kartice na kojima se nalaze riječi iz sportskog svijeta.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Učenici moraju odrediti kojem jeziku riječ pripada i povezati je s hrvatskim značenjem.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Primjeri: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ITALIANO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squadra</w:t>
      </w:r>
      <w:proofErr w:type="spellEnd"/>
      <w:r w:rsidRPr="00AF583E">
        <w:rPr>
          <w:sz w:val="24"/>
          <w:szCs w:val="24"/>
        </w:rPr>
        <w:t xml:space="preserve"> – ekipa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giocatore</w:t>
      </w:r>
      <w:proofErr w:type="spellEnd"/>
      <w:r w:rsidRPr="00AF583E">
        <w:rPr>
          <w:sz w:val="24"/>
          <w:szCs w:val="24"/>
        </w:rPr>
        <w:t xml:space="preserve"> – igrač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partita</w:t>
      </w:r>
      <w:proofErr w:type="spellEnd"/>
      <w:r w:rsidRPr="00AF583E">
        <w:rPr>
          <w:sz w:val="24"/>
          <w:szCs w:val="24"/>
        </w:rPr>
        <w:t xml:space="preserve"> – utakmica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palla</w:t>
      </w:r>
      <w:proofErr w:type="spellEnd"/>
      <w:r w:rsidRPr="00AF583E">
        <w:rPr>
          <w:sz w:val="24"/>
          <w:szCs w:val="24"/>
        </w:rPr>
        <w:t xml:space="preserve"> – lopta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vittoria</w:t>
      </w:r>
      <w:proofErr w:type="spellEnd"/>
      <w:r w:rsidRPr="00AF583E">
        <w:rPr>
          <w:sz w:val="24"/>
          <w:szCs w:val="24"/>
        </w:rPr>
        <w:t xml:space="preserve"> – pobjeda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DEUTSCH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Mannschaft</w:t>
      </w:r>
      <w:proofErr w:type="spellEnd"/>
      <w:r w:rsidRPr="00AF583E">
        <w:rPr>
          <w:sz w:val="24"/>
          <w:szCs w:val="24"/>
        </w:rPr>
        <w:t xml:space="preserve"> – ekipa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Spieler</w:t>
      </w:r>
      <w:proofErr w:type="spellEnd"/>
      <w:r w:rsidRPr="00AF583E">
        <w:rPr>
          <w:sz w:val="24"/>
          <w:szCs w:val="24"/>
        </w:rPr>
        <w:t xml:space="preserve"> – igrač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Spiel</w:t>
      </w:r>
      <w:proofErr w:type="spellEnd"/>
      <w:r w:rsidRPr="00AF583E">
        <w:rPr>
          <w:sz w:val="24"/>
          <w:szCs w:val="24"/>
        </w:rPr>
        <w:t xml:space="preserve"> – utakmica/igra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lastRenderedPageBreak/>
        <w:t>Ball – lopta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Sieg</w:t>
      </w:r>
      <w:proofErr w:type="spellEnd"/>
      <w:r w:rsidRPr="00AF583E">
        <w:rPr>
          <w:sz w:val="24"/>
          <w:szCs w:val="24"/>
        </w:rPr>
        <w:t xml:space="preserve"> – pobjeda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FRANÇAIS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équipe</w:t>
      </w:r>
      <w:proofErr w:type="spellEnd"/>
      <w:r w:rsidRPr="00AF583E">
        <w:rPr>
          <w:sz w:val="24"/>
          <w:szCs w:val="24"/>
        </w:rPr>
        <w:t xml:space="preserve"> – ekipa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joueur</w:t>
      </w:r>
      <w:proofErr w:type="spellEnd"/>
      <w:r w:rsidRPr="00AF583E">
        <w:rPr>
          <w:sz w:val="24"/>
          <w:szCs w:val="24"/>
        </w:rPr>
        <w:t xml:space="preserve"> – igrač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match</w:t>
      </w:r>
      <w:proofErr w:type="spellEnd"/>
      <w:r w:rsidRPr="00AF583E">
        <w:rPr>
          <w:sz w:val="24"/>
          <w:szCs w:val="24"/>
        </w:rPr>
        <w:t xml:space="preserve"> – utakmica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ballon</w:t>
      </w:r>
      <w:proofErr w:type="spellEnd"/>
      <w:r w:rsidRPr="00AF583E">
        <w:rPr>
          <w:sz w:val="24"/>
          <w:szCs w:val="24"/>
        </w:rPr>
        <w:t xml:space="preserve"> – lopta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victoire</w:t>
      </w:r>
      <w:proofErr w:type="spellEnd"/>
      <w:r w:rsidRPr="00AF583E">
        <w:rPr>
          <w:sz w:val="24"/>
          <w:szCs w:val="24"/>
        </w:rPr>
        <w:t xml:space="preserve"> – pobjeda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Dodatni izazov:</w:t>
      </w:r>
      <w:r w:rsidRPr="00AF583E">
        <w:rPr>
          <w:sz w:val="24"/>
          <w:szCs w:val="24"/>
        </w:rPr>
        <w:t xml:space="preserve"> učenici moraju izgovoriti odabranu riječ.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4. Postaja 3 – „Jezični semafor“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Na postaji se nalaze tri oznake: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rFonts w:ascii="Calibri" w:hAnsi="Calibri" w:cs="Calibri"/>
          <w:sz w:val="24"/>
          <w:szCs w:val="24"/>
        </w:rPr>
        <w:t>🟢</w:t>
      </w:r>
      <w:r w:rsidRPr="00AF583E">
        <w:rPr>
          <w:sz w:val="24"/>
          <w:szCs w:val="24"/>
        </w:rPr>
        <w:t xml:space="preserve"> </w:t>
      </w:r>
      <w:r w:rsidRPr="00AF583E">
        <w:rPr>
          <w:b/>
          <w:bCs/>
          <w:sz w:val="24"/>
          <w:szCs w:val="24"/>
        </w:rPr>
        <w:t>TOČNO</w:t>
      </w:r>
      <w:r w:rsidRPr="00AF583E">
        <w:rPr>
          <w:sz w:val="24"/>
          <w:szCs w:val="24"/>
        </w:rPr>
        <w:br/>
      </w:r>
      <w:r w:rsidRPr="00AF583E">
        <w:rPr>
          <w:rFonts w:ascii="Calibri" w:hAnsi="Calibri" w:cs="Calibri"/>
          <w:sz w:val="24"/>
          <w:szCs w:val="24"/>
        </w:rPr>
        <w:t>🟡</w:t>
      </w:r>
      <w:r w:rsidRPr="00AF583E">
        <w:rPr>
          <w:sz w:val="24"/>
          <w:szCs w:val="24"/>
        </w:rPr>
        <w:t xml:space="preserve"> </w:t>
      </w:r>
      <w:r w:rsidRPr="00AF583E">
        <w:rPr>
          <w:b/>
          <w:bCs/>
          <w:sz w:val="24"/>
          <w:szCs w:val="24"/>
        </w:rPr>
        <w:t>NISAM SIGURAN/NA</w:t>
      </w:r>
      <w:r w:rsidRPr="00AF583E">
        <w:rPr>
          <w:sz w:val="24"/>
          <w:szCs w:val="24"/>
        </w:rPr>
        <w:br/>
      </w:r>
      <w:r w:rsidRPr="00AF583E">
        <w:rPr>
          <w:rFonts w:ascii="Segoe UI Symbol" w:hAnsi="Segoe UI Symbol" w:cs="Segoe UI Symbol"/>
          <w:sz w:val="24"/>
          <w:szCs w:val="24"/>
        </w:rPr>
        <w:t>🔴</w:t>
      </w:r>
      <w:r w:rsidRPr="00AF583E">
        <w:rPr>
          <w:sz w:val="24"/>
          <w:szCs w:val="24"/>
        </w:rPr>
        <w:t xml:space="preserve"> </w:t>
      </w:r>
      <w:r w:rsidRPr="00AF583E">
        <w:rPr>
          <w:b/>
          <w:bCs/>
          <w:sz w:val="24"/>
          <w:szCs w:val="24"/>
        </w:rPr>
        <w:t>NETOČNO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Voditelj čita ili pokazuje tvrdnje, a učenici se moraju kretanjem brzo odlučiti za jedan od ponuđenih odgovora.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Primjeri: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i/>
          <w:iCs/>
          <w:sz w:val="24"/>
          <w:szCs w:val="24"/>
        </w:rPr>
        <w:t>Fußball</w:t>
      </w:r>
      <w:proofErr w:type="spellEnd"/>
      <w:r w:rsidRPr="00AF583E">
        <w:rPr>
          <w:sz w:val="24"/>
          <w:szCs w:val="24"/>
        </w:rPr>
        <w:t xml:space="preserve"> znači nogomet. → </w:t>
      </w:r>
      <w:r w:rsidRPr="00AF583E">
        <w:rPr>
          <w:rFonts w:ascii="Calibri" w:hAnsi="Calibri" w:cs="Calibri"/>
          <w:sz w:val="24"/>
          <w:szCs w:val="24"/>
        </w:rPr>
        <w:t>🟢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i/>
          <w:iCs/>
          <w:sz w:val="24"/>
          <w:szCs w:val="24"/>
        </w:rPr>
        <w:t>natation</w:t>
      </w:r>
      <w:proofErr w:type="spellEnd"/>
      <w:r w:rsidRPr="00AF583E">
        <w:rPr>
          <w:sz w:val="24"/>
          <w:szCs w:val="24"/>
        </w:rPr>
        <w:t xml:space="preserve"> znači trčanje. → </w:t>
      </w:r>
      <w:r w:rsidRPr="00AF583E">
        <w:rPr>
          <w:rFonts w:ascii="Segoe UI Symbol" w:hAnsi="Segoe UI Symbol" w:cs="Segoe UI Symbol"/>
          <w:sz w:val="24"/>
          <w:szCs w:val="24"/>
        </w:rPr>
        <w:t>🔴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i/>
          <w:iCs/>
          <w:sz w:val="24"/>
          <w:szCs w:val="24"/>
        </w:rPr>
        <w:t>nuoto</w:t>
      </w:r>
      <w:proofErr w:type="spellEnd"/>
      <w:r w:rsidRPr="00AF583E">
        <w:rPr>
          <w:sz w:val="24"/>
          <w:szCs w:val="24"/>
        </w:rPr>
        <w:t xml:space="preserve"> znači plivanje. → </w:t>
      </w:r>
      <w:r w:rsidRPr="00AF583E">
        <w:rPr>
          <w:rFonts w:ascii="Calibri" w:hAnsi="Calibri" w:cs="Calibri"/>
          <w:sz w:val="24"/>
          <w:szCs w:val="24"/>
        </w:rPr>
        <w:t>🟢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i/>
          <w:iCs/>
          <w:sz w:val="24"/>
          <w:szCs w:val="24"/>
        </w:rPr>
        <w:t>joueur</w:t>
      </w:r>
      <w:proofErr w:type="spellEnd"/>
      <w:r w:rsidRPr="00AF583E">
        <w:rPr>
          <w:sz w:val="24"/>
          <w:szCs w:val="24"/>
        </w:rPr>
        <w:t xml:space="preserve"> znači igrač. → </w:t>
      </w:r>
      <w:r w:rsidRPr="00AF583E">
        <w:rPr>
          <w:rFonts w:ascii="Calibri" w:hAnsi="Calibri" w:cs="Calibri"/>
          <w:sz w:val="24"/>
          <w:szCs w:val="24"/>
        </w:rPr>
        <w:t>🟢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proofErr w:type="spellStart"/>
      <w:r w:rsidRPr="00AF583E">
        <w:rPr>
          <w:i/>
          <w:iCs/>
          <w:sz w:val="24"/>
          <w:szCs w:val="24"/>
        </w:rPr>
        <w:t>Mannschaft</w:t>
      </w:r>
      <w:proofErr w:type="spellEnd"/>
      <w:r w:rsidRPr="00AF583E">
        <w:rPr>
          <w:sz w:val="24"/>
          <w:szCs w:val="24"/>
        </w:rPr>
        <w:t xml:space="preserve"> znači lopta. → </w:t>
      </w:r>
      <w:r w:rsidRPr="00AF583E">
        <w:rPr>
          <w:rFonts w:ascii="Segoe UI Symbol" w:hAnsi="Segoe UI Symbol" w:cs="Segoe UI Symbol"/>
          <w:sz w:val="24"/>
          <w:szCs w:val="24"/>
        </w:rPr>
        <w:t>🔴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Na ovaj se način jezična aktivnost povezuje s </w:t>
      </w:r>
      <w:r w:rsidRPr="00AF583E">
        <w:rPr>
          <w:b/>
          <w:bCs/>
          <w:sz w:val="24"/>
          <w:szCs w:val="24"/>
        </w:rPr>
        <w:t>kretanjem i tjelesnom aktivnošću</w:t>
      </w:r>
      <w:r w:rsidRPr="00AF583E">
        <w:rPr>
          <w:sz w:val="24"/>
          <w:szCs w:val="24"/>
        </w:rPr>
        <w:t>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29" style="width:0;height:1.5pt" o:hralign="center" o:hrstd="t" o:hr="t" fillcolor="#a0a0a0" stroked="f"/>
        </w:pict>
      </w:r>
      <w:bookmarkStart w:id="0" w:name="_GoBack"/>
      <w:bookmarkEnd w:id="0"/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DRUGI ŠKOLSKI SAT – JEZIČNI IZAZOVI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lastRenderedPageBreak/>
        <w:t>5. Postaja 4 – „Sportska pantomima“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Jedan član skupine izvlači karticu sa sportom i bez govora ga mora prikazati.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Ostali članovi skupine moraju pogoditi sport i imenovati ga na jeziku koji odredi učiteljica.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Učenik pantomimom prikazuje plivanje.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Skupina mora odgovoriti: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talijanski:</w:t>
      </w:r>
      <w:r w:rsidRPr="00AF583E">
        <w:rPr>
          <w:sz w:val="24"/>
          <w:szCs w:val="24"/>
        </w:rPr>
        <w:t xml:space="preserve"> </w:t>
      </w:r>
      <w:proofErr w:type="spellStart"/>
      <w:r w:rsidRPr="00AF583E">
        <w:rPr>
          <w:i/>
          <w:iCs/>
          <w:sz w:val="24"/>
          <w:szCs w:val="24"/>
        </w:rPr>
        <w:t>nuoto</w:t>
      </w:r>
      <w:proofErr w:type="spellEnd"/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njemački:</w:t>
      </w:r>
      <w:r w:rsidRPr="00AF583E">
        <w:rPr>
          <w:sz w:val="24"/>
          <w:szCs w:val="24"/>
        </w:rPr>
        <w:t xml:space="preserve"> </w:t>
      </w:r>
      <w:proofErr w:type="spellStart"/>
      <w:r w:rsidRPr="00AF583E">
        <w:rPr>
          <w:i/>
          <w:iCs/>
          <w:sz w:val="24"/>
          <w:szCs w:val="24"/>
        </w:rPr>
        <w:t>Schwimmen</w:t>
      </w:r>
      <w:proofErr w:type="spellEnd"/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francuski:</w:t>
      </w:r>
      <w:r w:rsidRPr="00AF583E">
        <w:rPr>
          <w:sz w:val="24"/>
          <w:szCs w:val="24"/>
        </w:rPr>
        <w:t xml:space="preserve"> </w:t>
      </w:r>
      <w:proofErr w:type="spellStart"/>
      <w:r w:rsidRPr="00AF583E">
        <w:rPr>
          <w:i/>
          <w:iCs/>
          <w:sz w:val="24"/>
          <w:szCs w:val="24"/>
        </w:rPr>
        <w:t>natation</w:t>
      </w:r>
      <w:proofErr w:type="spellEnd"/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Dodatni bod</w:t>
      </w:r>
      <w:r w:rsidRPr="00AF583E">
        <w:rPr>
          <w:sz w:val="24"/>
          <w:szCs w:val="24"/>
        </w:rPr>
        <w:t xml:space="preserve"> dobiva skupina ako sport uspije imenovati na sva tri jezika.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6. Postaja 5 – „Jezična sportska slagalica“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Učenici dobivaju pomiješane dijelove rečenica koje moraju pravilno složiti.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Primjeri: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Talijanski: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Mi </w:t>
      </w:r>
      <w:proofErr w:type="spellStart"/>
      <w:r w:rsidRPr="00AF583E">
        <w:rPr>
          <w:sz w:val="24"/>
          <w:szCs w:val="24"/>
        </w:rPr>
        <w:t>piace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giocare</w:t>
      </w:r>
      <w:proofErr w:type="spellEnd"/>
      <w:r w:rsidRPr="00AF583E">
        <w:rPr>
          <w:sz w:val="24"/>
          <w:szCs w:val="24"/>
        </w:rPr>
        <w:t xml:space="preserve"> / a </w:t>
      </w:r>
      <w:proofErr w:type="spellStart"/>
      <w:r w:rsidRPr="00AF583E">
        <w:rPr>
          <w:sz w:val="24"/>
          <w:szCs w:val="24"/>
        </w:rPr>
        <w:t>calcio</w:t>
      </w:r>
      <w:proofErr w:type="spellEnd"/>
      <w:r w:rsidRPr="00AF583E">
        <w:rPr>
          <w:sz w:val="24"/>
          <w:szCs w:val="24"/>
        </w:rPr>
        <w:t>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Njemački:</w:t>
      </w:r>
    </w:p>
    <w:p w:rsidR="00AF583E" w:rsidRPr="00AF583E" w:rsidRDefault="00AF583E" w:rsidP="00AF583E">
      <w:pPr>
        <w:rPr>
          <w:sz w:val="24"/>
          <w:szCs w:val="24"/>
        </w:rPr>
      </w:pPr>
      <w:proofErr w:type="spellStart"/>
      <w:r w:rsidRPr="00AF583E">
        <w:rPr>
          <w:sz w:val="24"/>
          <w:szCs w:val="24"/>
        </w:rPr>
        <w:t>Ich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spiele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gern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Tennis</w:t>
      </w:r>
      <w:proofErr w:type="spellEnd"/>
      <w:r w:rsidRPr="00AF583E">
        <w:rPr>
          <w:sz w:val="24"/>
          <w:szCs w:val="24"/>
        </w:rPr>
        <w:t>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Francuski: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J'</w:t>
      </w:r>
      <w:proofErr w:type="spellStart"/>
      <w:r w:rsidRPr="00AF583E">
        <w:rPr>
          <w:sz w:val="24"/>
          <w:szCs w:val="24"/>
        </w:rPr>
        <w:t>aime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jouer</w:t>
      </w:r>
      <w:proofErr w:type="spellEnd"/>
      <w:r w:rsidRPr="00AF583E">
        <w:rPr>
          <w:sz w:val="24"/>
          <w:szCs w:val="24"/>
        </w:rPr>
        <w:t xml:space="preserve"> / </w:t>
      </w:r>
      <w:proofErr w:type="spellStart"/>
      <w:r w:rsidRPr="00AF583E">
        <w:rPr>
          <w:sz w:val="24"/>
          <w:szCs w:val="24"/>
        </w:rPr>
        <w:t>au</w:t>
      </w:r>
      <w:proofErr w:type="spellEnd"/>
      <w:r w:rsidRPr="00AF583E">
        <w:rPr>
          <w:sz w:val="24"/>
          <w:szCs w:val="24"/>
        </w:rPr>
        <w:t xml:space="preserve"> </w:t>
      </w:r>
      <w:proofErr w:type="spellStart"/>
      <w:r w:rsidRPr="00AF583E">
        <w:rPr>
          <w:sz w:val="24"/>
          <w:szCs w:val="24"/>
        </w:rPr>
        <w:t>football</w:t>
      </w:r>
      <w:proofErr w:type="spellEnd"/>
      <w:r w:rsidRPr="00AF583E">
        <w:rPr>
          <w:sz w:val="24"/>
          <w:szCs w:val="24"/>
        </w:rPr>
        <w:t>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Nakon slaganja učenici trebaju objasniti značenje rečenice na hrvatskom.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Dodatni izazov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Skupina sama sastavlja jednu kratku rečenicu o sportu na jeziku koji uči.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lastRenderedPageBreak/>
        <w:t>7. Postaja 6 – „Europski sportski izazov“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Završna postaja objedinjuje sve prethodno naučeno.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Učenici izvlače karticu s jednim od zadataka: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prevedi riječ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pogodi sport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izgovori riječ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poveži tri jezika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riješi anagram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složi rečenicu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pantomimom prikaži sport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navedi tri sportska pojma na stranom jeziku.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Primjer anagrama: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BALLFUSS → FUSSBALL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OTNUO → NUOTO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NATOTIAN → NATATION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Skupina za točno riješen zadatak dobiva završni bod.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8. Završni izazov – „Pronađi zajednički jezik“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Sve skupine dobivaju isti završni zadatak.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Moraju osmisliti kratku poruku kojom će pokazati kako </w:t>
      </w:r>
      <w:r w:rsidRPr="00AF583E">
        <w:rPr>
          <w:b/>
          <w:bCs/>
          <w:sz w:val="24"/>
          <w:szCs w:val="24"/>
        </w:rPr>
        <w:t>sport i jezici povezuju ljude</w:t>
      </w:r>
      <w:r w:rsidRPr="00AF583E">
        <w:rPr>
          <w:sz w:val="24"/>
          <w:szCs w:val="24"/>
        </w:rPr>
        <w:t>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Poruka može biti: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slogan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kratka rečenica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crtež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lastRenderedPageBreak/>
        <w:t>kombinacija riječi na tri jezika.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Primjer: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ITALIANO – DEUTSCH – FRANÇAIS</w:t>
      </w:r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 xml:space="preserve">Sport – </w:t>
      </w:r>
      <w:proofErr w:type="spellStart"/>
      <w:r w:rsidRPr="00AF583E">
        <w:rPr>
          <w:b/>
          <w:bCs/>
          <w:sz w:val="24"/>
          <w:szCs w:val="24"/>
        </w:rPr>
        <w:t>Sprache</w:t>
      </w:r>
      <w:proofErr w:type="spellEnd"/>
      <w:r w:rsidRPr="00AF583E">
        <w:rPr>
          <w:b/>
          <w:bCs/>
          <w:sz w:val="24"/>
          <w:szCs w:val="24"/>
        </w:rPr>
        <w:t xml:space="preserve"> – </w:t>
      </w:r>
      <w:proofErr w:type="spellStart"/>
      <w:r w:rsidRPr="00AF583E">
        <w:rPr>
          <w:b/>
          <w:bCs/>
          <w:sz w:val="24"/>
          <w:szCs w:val="24"/>
        </w:rPr>
        <w:t>Amitié</w:t>
      </w:r>
      <w:proofErr w:type="spellEnd"/>
      <w:r w:rsidRPr="00AF583E">
        <w:rPr>
          <w:sz w:val="24"/>
          <w:szCs w:val="24"/>
        </w:rPr>
        <w:br/>
      </w:r>
      <w:r w:rsidRPr="00AF583E">
        <w:rPr>
          <w:b/>
          <w:bCs/>
          <w:sz w:val="24"/>
          <w:szCs w:val="24"/>
        </w:rPr>
        <w:t>Jezici nas povezuju!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Skupine kratko predstavljaju svoje poruke.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9. Proglašenje rezultata i refleksija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Trajanje: 10 minuta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Učiteljice zbrajaju bodove svih postaja.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Umjesto naglašavanja samo pobjede, završni razgovor usmjeren je na iskustvo učenika.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Pitanja za refleksiju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Koji vam je zadatak bio najzanimljiviji?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Koja vam je riječ bila najlakša za zapamtiti?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Jeste li naučili neku novu riječ?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Je li vam kretanje pomoglo u učenju?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Što je bilo lakše – učiti sami ili u skupini?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Što mislite, zašto se kaže da je sport „zajednički jezik“?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Kako nam strani jezici pomažu da bolje upoznamo druge ljude i kulture?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Na kraju svi zajedno izgovaraju: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„Talijanski, njemački, francuski – tri jezika, mnogo izazova, jedna zajednička poruka: JEZICI NAS POVEZUJU!“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10. Materijali za radionicu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Za provedbu radionice potrebno je pripremiti: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kartice sa slikama sportova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kartice s nazivima sportova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lastRenderedPageBreak/>
        <w:t>kartice s riječima na talijanskom, njemačkom i francuskom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kartice s rečenicama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kartice za pantomimu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kartice s jezičnim izazovima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papir i flomastere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oznake za šest postaja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listove za bilježenje bodova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štopericu ili mobitel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male nagrade za sudionike.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11. Vrednovanje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Vrednovanje je prvenstveno </w:t>
      </w:r>
      <w:r w:rsidRPr="00AF583E">
        <w:rPr>
          <w:b/>
          <w:bCs/>
          <w:sz w:val="24"/>
          <w:szCs w:val="24"/>
        </w:rPr>
        <w:t>formativno</w:t>
      </w:r>
      <w:r w:rsidRPr="00AF583E">
        <w:rPr>
          <w:sz w:val="24"/>
          <w:szCs w:val="24"/>
        </w:rPr>
        <w:t xml:space="preserve"> i odvija se tijekom cijele radionice.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>Učiteljice prate: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točnost odgovora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razumijevanje vokabulara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pravilnost izgovora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sposobnost povezivanja riječi i značenja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aktivnost učenika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suradnju unutar skupine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brzinu i snalažljivost</w:t>
      </w:r>
    </w:p>
    <w:p w:rsidR="00AF583E" w:rsidRPr="00AF583E" w:rsidRDefault="00AF583E" w:rsidP="00AF583E">
      <w:pPr>
        <w:numPr>
          <w:ilvl w:val="1"/>
          <w:numId w:val="1"/>
        </w:numPr>
        <w:rPr>
          <w:sz w:val="24"/>
          <w:szCs w:val="24"/>
        </w:rPr>
      </w:pPr>
      <w:r w:rsidRPr="00AF583E">
        <w:rPr>
          <w:sz w:val="24"/>
          <w:szCs w:val="24"/>
        </w:rPr>
        <w:t>spremnost na komunikaciju.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Na kraju se može koristiti jednostavna </w:t>
      </w:r>
      <w:proofErr w:type="spellStart"/>
      <w:r w:rsidRPr="00AF583E">
        <w:rPr>
          <w:sz w:val="24"/>
          <w:szCs w:val="24"/>
        </w:rPr>
        <w:t>samoprocjena</w:t>
      </w:r>
      <w:proofErr w:type="spellEnd"/>
      <w:r w:rsidRPr="00AF583E">
        <w:rPr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4"/>
        <w:gridCol w:w="625"/>
        <w:gridCol w:w="1489"/>
        <w:gridCol w:w="2295"/>
      </w:tblGrid>
      <w:tr w:rsidR="00AF583E" w:rsidRPr="00AF583E" w:rsidTr="00AF58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b/>
                <w:bCs/>
                <w:sz w:val="24"/>
                <w:szCs w:val="24"/>
              </w:rPr>
              <w:t>Tvrdnja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😊</w:t>
            </w:r>
            <w:r w:rsidRPr="00AF583E">
              <w:rPr>
                <w:b/>
                <w:bCs/>
                <w:sz w:val="24"/>
                <w:szCs w:val="24"/>
              </w:rPr>
              <w:t xml:space="preserve"> Da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😐</w:t>
            </w:r>
            <w:r w:rsidRPr="00AF583E">
              <w:rPr>
                <w:b/>
                <w:bCs/>
                <w:sz w:val="24"/>
                <w:szCs w:val="24"/>
              </w:rPr>
              <w:t xml:space="preserve"> Djelomično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b/>
                <w:bCs/>
                <w:sz w:val="24"/>
                <w:szCs w:val="24"/>
              </w:rPr>
            </w:pPr>
            <w:r w:rsidRPr="00AF583E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🙁</w:t>
            </w:r>
            <w:r w:rsidRPr="00AF583E">
              <w:rPr>
                <w:b/>
                <w:bCs/>
                <w:sz w:val="24"/>
                <w:szCs w:val="24"/>
              </w:rPr>
              <w:t xml:space="preserve"> Još trebam vježbati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Naučio/</w:t>
            </w:r>
            <w:proofErr w:type="spellStart"/>
            <w:r w:rsidRPr="00AF583E">
              <w:rPr>
                <w:sz w:val="24"/>
                <w:szCs w:val="24"/>
              </w:rPr>
              <w:t>la</w:t>
            </w:r>
            <w:proofErr w:type="spellEnd"/>
            <w:r w:rsidRPr="00AF583E">
              <w:rPr>
                <w:sz w:val="24"/>
                <w:szCs w:val="24"/>
              </w:rPr>
              <w:t xml:space="preserve"> sam nove sportske riječi.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Mogu prepoznati neke riječi na sva tri jezika.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lastRenderedPageBreak/>
              <w:t>Surađivao/</w:t>
            </w:r>
            <w:proofErr w:type="spellStart"/>
            <w:r w:rsidRPr="00AF583E">
              <w:rPr>
                <w:sz w:val="24"/>
                <w:szCs w:val="24"/>
              </w:rPr>
              <w:t>la</w:t>
            </w:r>
            <w:proofErr w:type="spellEnd"/>
            <w:r w:rsidRPr="00AF583E">
              <w:rPr>
                <w:sz w:val="24"/>
                <w:szCs w:val="24"/>
              </w:rPr>
              <w:t xml:space="preserve"> sam sa svojom skupinom.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Bilo mi je zanimljivo učiti na otvorenom.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  <w:tr w:rsidR="00AF583E" w:rsidRPr="00AF583E" w:rsidTr="00AF58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sz w:val="24"/>
                <w:szCs w:val="24"/>
              </w:rPr>
              <w:t>Sport mi je pomogao u učenju jezika.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AF583E" w:rsidRPr="00AF583E" w:rsidRDefault="00AF583E" w:rsidP="00AF583E">
            <w:pPr>
              <w:rPr>
                <w:sz w:val="24"/>
                <w:szCs w:val="24"/>
              </w:rPr>
            </w:pPr>
            <w:r w:rsidRPr="00AF583E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</w:tbl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Završna poruka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sz w:val="24"/>
          <w:szCs w:val="24"/>
        </w:rPr>
        <w:t xml:space="preserve">Ova radionica pokazuje da učenje stranih jezika može biti mnogo više od usvajanja riječi i gramatičkih pravila. Kada se jezik poveže s </w:t>
      </w:r>
      <w:r w:rsidRPr="00AF583E">
        <w:rPr>
          <w:b/>
          <w:bCs/>
          <w:sz w:val="24"/>
          <w:szCs w:val="24"/>
        </w:rPr>
        <w:t>pokretom, sportom, prirodom, igrom i suradnjom</w:t>
      </w:r>
      <w:r w:rsidRPr="00AF583E">
        <w:rPr>
          <w:sz w:val="24"/>
          <w:szCs w:val="24"/>
        </w:rPr>
        <w:t>, učenici ga doživljavaju kao stvarno sredstvo komunikacije.</w:t>
      </w:r>
    </w:p>
    <w:p w:rsidR="00AF583E" w:rsidRPr="00AF583E" w:rsidRDefault="00AF583E" w:rsidP="00AF583E">
      <w:pPr>
        <w:rPr>
          <w:sz w:val="24"/>
          <w:szCs w:val="24"/>
        </w:rPr>
      </w:pPr>
      <w:r w:rsidRPr="00AF583E">
        <w:rPr>
          <w:b/>
          <w:bCs/>
          <w:sz w:val="24"/>
          <w:szCs w:val="24"/>
        </w:rPr>
        <w:t>Jezici možda imaju različite riječi, ali mogu imati istu poruku.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Tri jezika. Mnogo izazova. Jedan zajednički jezik – prijateljstvo.</w:t>
      </w:r>
    </w:p>
    <w:p w:rsidR="00AF583E" w:rsidRPr="00AF583E" w:rsidRDefault="00AF583E" w:rsidP="00AF583E">
      <w:pPr>
        <w:rPr>
          <w:b/>
          <w:bCs/>
          <w:sz w:val="24"/>
          <w:szCs w:val="24"/>
        </w:rPr>
      </w:pPr>
      <w:r w:rsidRPr="00AF583E">
        <w:rPr>
          <w:b/>
          <w:bCs/>
          <w:sz w:val="24"/>
          <w:szCs w:val="24"/>
        </w:rPr>
        <w:t>JEZICI NAS POVEZUJU!</w:t>
      </w:r>
    </w:p>
    <w:p w:rsidR="00AF583E" w:rsidRPr="00AF583E" w:rsidRDefault="00AF583E" w:rsidP="00AF583E">
      <w:pPr>
        <w:rPr>
          <w:vanish/>
        </w:rPr>
      </w:pPr>
      <w:r w:rsidRPr="00AF583E">
        <w:rPr>
          <w:vanish/>
        </w:rPr>
        <w:t>Dno obrasca</w:t>
      </w:r>
    </w:p>
    <w:p w:rsidR="003C30E7" w:rsidRDefault="003C30E7"/>
    <w:sectPr w:rsidR="003C3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E37F2"/>
    <w:multiLevelType w:val="multilevel"/>
    <w:tmpl w:val="068A4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83E"/>
    <w:rsid w:val="003C30E7"/>
    <w:rsid w:val="00490335"/>
    <w:rsid w:val="00A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53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65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4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99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846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7186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652660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589692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02951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945072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01011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6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66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467959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73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0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058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4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179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1026655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2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126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535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02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8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98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29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91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88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564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509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96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144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275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2026-10-05T20:11:00Z</dcterms:created>
  <dcterms:modified xsi:type="dcterms:W3CDTF">2026-10-05T20:22:00Z</dcterms:modified>
</cp:coreProperties>
</file>